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9E2F3" w:themeColor="accent1" w:themeTint="33"/>
  <w:body>
    <w:p w14:paraId="3621E7B4" w14:textId="11B46CF8" w:rsidR="004A2EAD" w:rsidRDefault="00D24755" w:rsidP="004A2EAD">
      <w:pPr>
        <w:spacing w:after="0" w:line="240" w:lineRule="auto"/>
      </w:pPr>
      <w:r>
        <w:rPr>
          <w:iCs/>
          <w:noProof/>
          <w14:ligatures w14:val="standardContextual"/>
        </w:rPr>
        <w:drawing>
          <wp:anchor distT="0" distB="0" distL="114300" distR="114300" simplePos="0" relativeHeight="251664384" behindDoc="1" locked="0" layoutInCell="1" allowOverlap="1" wp14:anchorId="6861F71E" wp14:editId="6A4276C6">
            <wp:simplePos x="0" y="0"/>
            <wp:positionH relativeFrom="column">
              <wp:posOffset>295074</wp:posOffset>
            </wp:positionH>
            <wp:positionV relativeFrom="paragraph">
              <wp:posOffset>1435081</wp:posOffset>
            </wp:positionV>
            <wp:extent cx="2578395" cy="2218761"/>
            <wp:effectExtent l="0" t="0" r="0" b="0"/>
            <wp:wrapNone/>
            <wp:docPr id="1395605636" name="Picture 4" descr="A logo of a justice scale with a red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05636" name="Picture 4" descr="A logo of a justice scale with a red star&#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578395" cy="2218761"/>
                    </a:xfrm>
                    <a:prstGeom prst="rect">
                      <a:avLst/>
                    </a:prstGeom>
                  </pic:spPr>
                </pic:pic>
              </a:graphicData>
            </a:graphic>
          </wp:anchor>
        </w:drawing>
      </w:r>
    </w:p>
    <w:p w14:paraId="4DC2B4CA" w14:textId="14778766" w:rsidR="004A2EAD" w:rsidRDefault="004A2EAD" w:rsidP="004A2EAD">
      <w:pPr>
        <w:spacing w:after="0" w:line="240" w:lineRule="auto"/>
      </w:pPr>
    </w:p>
    <w:p w14:paraId="419E7F67" w14:textId="036F7B5A" w:rsidR="004A2EAD" w:rsidRDefault="004A2EAD" w:rsidP="004A2EAD">
      <w:pPr>
        <w:spacing w:after="0" w:line="240" w:lineRule="auto"/>
      </w:pPr>
    </w:p>
    <w:p w14:paraId="788A59F9" w14:textId="51DAD763" w:rsidR="004A2EAD" w:rsidRDefault="004A2EAD" w:rsidP="004A2EAD">
      <w:pPr>
        <w:spacing w:after="0" w:line="240" w:lineRule="auto"/>
      </w:pPr>
    </w:p>
    <w:p w14:paraId="6EAA9134" w14:textId="693522F6" w:rsidR="004A2EAD" w:rsidRDefault="004A2EAD" w:rsidP="004A2EAD">
      <w:pPr>
        <w:spacing w:after="0" w:line="240" w:lineRule="auto"/>
      </w:pPr>
    </w:p>
    <w:p w14:paraId="20915986" w14:textId="4E3322C4" w:rsidR="004A2EAD" w:rsidRDefault="004A2EAD" w:rsidP="004A2EAD">
      <w:pPr>
        <w:spacing w:after="0" w:line="240" w:lineRule="auto"/>
      </w:pPr>
    </w:p>
    <w:p w14:paraId="0324373C" w14:textId="6D0B172C" w:rsidR="004A2EAD" w:rsidRDefault="004A2EAD" w:rsidP="004A2EAD">
      <w:pPr>
        <w:spacing w:after="0" w:line="240" w:lineRule="auto"/>
      </w:pPr>
    </w:p>
    <w:p w14:paraId="1F67AC33" w14:textId="15EC5A66" w:rsidR="004A2EAD" w:rsidRDefault="004A2EAD" w:rsidP="004A2EAD">
      <w:pPr>
        <w:spacing w:after="0" w:line="240" w:lineRule="auto"/>
      </w:pPr>
    </w:p>
    <w:p w14:paraId="6745EB3B" w14:textId="554763EA" w:rsidR="004A2EAD" w:rsidRDefault="004A2EAD" w:rsidP="004A2EAD">
      <w:pPr>
        <w:spacing w:after="0" w:line="240" w:lineRule="auto"/>
        <w:jc w:val="center"/>
        <w:rPr>
          <w:b/>
          <w:sz w:val="32"/>
        </w:rPr>
      </w:pPr>
    </w:p>
    <w:p w14:paraId="6DD842E9" w14:textId="2ED0D842" w:rsidR="004A2EAD" w:rsidRPr="009D525F" w:rsidRDefault="009F244D" w:rsidP="009F244D">
      <w:pPr>
        <w:spacing w:before="480" w:after="0" w:line="240" w:lineRule="auto"/>
        <w:jc w:val="center"/>
        <w:rPr>
          <w:b/>
          <w:sz w:val="32"/>
        </w:rPr>
      </w:pPr>
      <w:r>
        <w:rPr>
          <w:noProof/>
        </w:rPr>
        <mc:AlternateContent>
          <mc:Choice Requires="wps">
            <w:drawing>
              <wp:anchor distT="45720" distB="45720" distL="114300" distR="114300" simplePos="0" relativeHeight="251659264" behindDoc="1" locked="0" layoutInCell="1" allowOverlap="1" wp14:anchorId="330927E1" wp14:editId="6945233F">
                <wp:simplePos x="0" y="0"/>
                <wp:positionH relativeFrom="column">
                  <wp:posOffset>-90170</wp:posOffset>
                </wp:positionH>
                <wp:positionV relativeFrom="page">
                  <wp:posOffset>4321175</wp:posOffset>
                </wp:positionV>
                <wp:extent cx="3317240" cy="2339975"/>
                <wp:effectExtent l="0" t="0" r="0" b="3175"/>
                <wp:wrapTight wrapText="bothSides">
                  <wp:wrapPolygon edited="0">
                    <wp:start x="372" y="0"/>
                    <wp:lineTo x="372" y="21453"/>
                    <wp:lineTo x="21211" y="21453"/>
                    <wp:lineTo x="21211" y="0"/>
                    <wp:lineTo x="372"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2339975"/>
                        </a:xfrm>
                        <a:prstGeom prst="rect">
                          <a:avLst/>
                        </a:prstGeom>
                        <a:noFill/>
                        <a:ln w="9525">
                          <a:noFill/>
                          <a:miter lim="800000"/>
                          <a:headEnd/>
                          <a:tailEnd/>
                        </a:ln>
                      </wps:spPr>
                      <wps:txbx>
                        <w:txbxContent>
                          <w:p w14:paraId="3949517B" w14:textId="5B91E889" w:rsidR="004A2EAD" w:rsidRPr="00D24755" w:rsidRDefault="004A2EAD" w:rsidP="004A2EAD">
                            <w:pPr>
                              <w:spacing w:after="0" w:line="240" w:lineRule="auto"/>
                              <w:jc w:val="center"/>
                              <w:rPr>
                                <w:b/>
                                <w:color w:val="FF0000"/>
                                <w:sz w:val="30"/>
                                <w:szCs w:val="30"/>
                                <w14:textOutline w14:w="9525" w14:cap="rnd" w14:cmpd="sng" w14:algn="ctr">
                                  <w14:noFill/>
                                  <w14:prstDash w14:val="solid"/>
                                  <w14:bevel/>
                                </w14:textOutline>
                              </w:rPr>
                            </w:pPr>
                            <w:r w:rsidRPr="00560659">
                              <w:rPr>
                                <w:b/>
                                <w:color w:val="FF0000"/>
                                <w:sz w:val="32"/>
                                <w:szCs w:val="32"/>
                                <w14:textOutline w14:w="9525" w14:cap="rnd" w14:cmpd="sng" w14:algn="ctr">
                                  <w14:noFill/>
                                  <w14:prstDash w14:val="solid"/>
                                  <w14:bevel/>
                                </w14:textOutline>
                              </w:rPr>
                              <w:t xml:space="preserve"> </w:t>
                            </w:r>
                            <w:r w:rsidRPr="00D24755">
                              <w:rPr>
                                <w:b/>
                                <w:color w:val="FF0000"/>
                                <w:sz w:val="30"/>
                                <w:szCs w:val="30"/>
                                <w14:textOutline w14:w="9525" w14:cap="rnd" w14:cmpd="sng" w14:algn="ctr">
                                  <w14:noFill/>
                                  <w14:prstDash w14:val="solid"/>
                                  <w14:bevel/>
                                </w14:textOutline>
                              </w:rPr>
                              <w:t>TÌM HIỂU QUY ĐỊNH</w:t>
                            </w:r>
                            <w:r w:rsidR="009D525F" w:rsidRPr="00D24755">
                              <w:rPr>
                                <w:b/>
                                <w:color w:val="FF0000"/>
                                <w:sz w:val="30"/>
                                <w:szCs w:val="30"/>
                                <w14:textOutline w14:w="9525" w14:cap="rnd" w14:cmpd="sng" w14:algn="ctr">
                                  <w14:noFill/>
                                  <w14:prstDash w14:val="solid"/>
                                  <w14:bevel/>
                                </w14:textOutline>
                              </w:rPr>
                              <w:t xml:space="preserve"> VỀ</w:t>
                            </w:r>
                            <w:r w:rsidRPr="00D24755">
                              <w:rPr>
                                <w:b/>
                                <w:color w:val="FF0000"/>
                                <w:sz w:val="30"/>
                                <w:szCs w:val="30"/>
                                <w14:textOutline w14:w="9525" w14:cap="rnd" w14:cmpd="sng" w14:algn="ctr">
                                  <w14:noFill/>
                                  <w14:prstDash w14:val="solid"/>
                                  <w14:bevel/>
                                </w14:textOutline>
                              </w:rPr>
                              <w:t xml:space="preserve"> </w:t>
                            </w:r>
                            <w:r w:rsidR="009D525F" w:rsidRPr="00D24755">
                              <w:rPr>
                                <w:b/>
                                <w:color w:val="FF0000"/>
                                <w:sz w:val="30"/>
                                <w:szCs w:val="30"/>
                                <w14:textOutline w14:w="9525" w14:cap="rnd" w14:cmpd="sng" w14:algn="ctr">
                                  <w14:noFill/>
                                  <w14:prstDash w14:val="solid"/>
                                  <w14:bevel/>
                                </w14:textOutline>
                              </w:rPr>
                              <w:t xml:space="preserve">XỬ PHẠT VI PHẠM HÀNH CHÍNH ĐỐI VỚI </w:t>
                            </w:r>
                            <w:r w:rsidRPr="00D24755">
                              <w:rPr>
                                <w:b/>
                                <w:color w:val="FF0000"/>
                                <w:sz w:val="30"/>
                                <w:szCs w:val="30"/>
                                <w14:textOutline w14:w="9525" w14:cap="rnd" w14:cmpd="sng" w14:algn="ctr">
                                  <w14:noFill/>
                                  <w14:prstDash w14:val="solid"/>
                                  <w14:bevel/>
                                </w14:textOutline>
                              </w:rPr>
                              <w:t xml:space="preserve"> </w:t>
                            </w:r>
                            <w:r w:rsidR="009D525F" w:rsidRPr="00D24755">
                              <w:rPr>
                                <w:b/>
                                <w:bCs/>
                                <w:color w:val="FF0000"/>
                                <w:sz w:val="30"/>
                                <w:szCs w:val="30"/>
                                <w14:textOutline w14:w="9525" w14:cap="rnd" w14:cmpd="sng" w14:algn="ctr">
                                  <w14:noFill/>
                                  <w14:prstDash w14:val="solid"/>
                                  <w14:bevel/>
                                </w14:textOutline>
                              </w:rPr>
                              <w:t xml:space="preserve">HÀNH VI VI PHẠM QUY ĐỊNH CỦA </w:t>
                            </w:r>
                            <w:r w:rsidR="00B76459" w:rsidRPr="00D24755">
                              <w:rPr>
                                <w:b/>
                                <w:bCs/>
                                <w:color w:val="FF0000"/>
                                <w:sz w:val="30"/>
                                <w:szCs w:val="30"/>
                                <w14:textOutline w14:w="9525" w14:cap="rnd" w14:cmpd="sng" w14:algn="ctr">
                                  <w14:noFill/>
                                  <w14:prstDash w14:val="solid"/>
                                  <w14:bevel/>
                                </w14:textOutline>
                              </w:rPr>
                              <w:t>NGƯỜI ĐƯỢC TRỢ GIÚP PHÁP LÝ VÀ NGƯỜI THỰC HIỆN TRỢ GIÚP PHÁP LÝ</w:t>
                            </w:r>
                          </w:p>
                          <w:p w14:paraId="4CC7AB7B" w14:textId="711904A7" w:rsidR="004A2EAD" w:rsidRPr="000353D5" w:rsidRDefault="000353D5" w:rsidP="000353D5">
                            <w:pPr>
                              <w:spacing w:before="120" w:after="0" w:line="240" w:lineRule="auto"/>
                              <w:jc w:val="center"/>
                              <w:rPr>
                                <w:bCs/>
                                <w:i/>
                                <w:iCs/>
                              </w:rPr>
                            </w:pPr>
                            <w:bookmarkStart w:id="0" w:name="_Hlk233755591"/>
                            <w:bookmarkStart w:id="1" w:name="_Hlk233755592"/>
                            <w:r>
                              <w:rPr>
                                <w:i/>
                                <w:color w:val="000000" w:themeColor="text1"/>
                                <w14:textOutline w14:w="9525" w14:cap="rnd" w14:cmpd="sng" w14:algn="ctr">
                                  <w14:noFill/>
                                  <w14:prstDash w14:val="solid"/>
                                  <w14:bevel/>
                                </w14:textOutline>
                              </w:rPr>
                              <w:t>(</w:t>
                            </w:r>
                            <w:r w:rsidRPr="000353D5">
                              <w:rPr>
                                <w:i/>
                                <w:color w:val="000000" w:themeColor="text1"/>
                                <w14:textOutline w14:w="9525" w14:cap="rnd" w14:cmpd="sng" w14:algn="ctr">
                                  <w14:noFill/>
                                  <w14:prstDash w14:val="solid"/>
                                  <w14:bevel/>
                                </w14:textOutline>
                              </w:rPr>
                              <w:t xml:space="preserve">Theo </w:t>
                            </w:r>
                            <w:r w:rsidR="009D525F">
                              <w:rPr>
                                <w:i/>
                                <w:color w:val="000000" w:themeColor="text1"/>
                                <w14:textOutline w14:w="9525" w14:cap="rnd" w14:cmpd="sng" w14:algn="ctr">
                                  <w14:noFill/>
                                  <w14:prstDash w14:val="solid"/>
                                  <w14:bevel/>
                                </w14:textOutline>
                              </w:rPr>
                              <w:t>Nghị định số 109/2026/NĐ-CP ngày 01 tháng 4 năm 2026 của Chính Phủ</w:t>
                            </w:r>
                            <w:r>
                              <w:rPr>
                                <w:i/>
                                <w:color w:val="000000" w:themeColor="text1"/>
                                <w14:textOutline w14:w="9525" w14:cap="rnd" w14:cmpd="sng" w14:algn="ctr">
                                  <w14:noFill/>
                                  <w14:prstDash w14:val="solid"/>
                                  <w14:bevel/>
                                </w14:textOutline>
                              </w:rPr>
                              <w:t>)</w:t>
                            </w:r>
                            <w:bookmarkEnd w:id="0"/>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0927E1" id="_x0000_t202" coordsize="21600,21600" o:spt="202" path="m,l,21600r21600,l21600,xe">
                <v:stroke joinstyle="miter"/>
                <v:path gradientshapeok="t" o:connecttype="rect"/>
              </v:shapetype>
              <v:shape id="Text Box 2" o:spid="_x0000_s1026" type="#_x0000_t202" style="position:absolute;left:0;text-align:left;margin-left:-7.1pt;margin-top:340.25pt;width:261.2pt;height:184.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" filled="f" stroked="f">
                <v:textbox>
                  <w:txbxContent>
                    <w:p w14:paraId="3949517B" w14:textId="5B91E889" w:rsidR="004A2EAD" w:rsidRPr="00D24755" w:rsidRDefault="004A2EAD" w:rsidP="004A2EAD">
                      <w:pPr>
                        <w:spacing w:after="0" w:line="240" w:lineRule="auto"/>
                        <w:jc w:val="center"/>
                        <w:rPr>
                          <w:b/>
                          <w:color w:val="FF0000"/>
                          <w:sz w:val="30"/>
                          <w:szCs w:val="30"/>
                          <w14:textOutline w14:w="9525" w14:cap="rnd" w14:cmpd="sng" w14:algn="ctr">
                            <w14:noFill/>
                            <w14:prstDash w14:val="solid"/>
                            <w14:bevel/>
                          </w14:textOutline>
                        </w:rPr>
                      </w:pPr>
                      <w:r w:rsidRPr="00560659">
                        <w:rPr>
                          <w:b/>
                          <w:color w:val="FF0000"/>
                          <w:sz w:val="32"/>
                          <w:szCs w:val="32"/>
                          <w14:textOutline w14:w="9525" w14:cap="rnd" w14:cmpd="sng" w14:algn="ctr">
                            <w14:noFill/>
                            <w14:prstDash w14:val="solid"/>
                            <w14:bevel/>
                          </w14:textOutline>
                        </w:rPr>
                        <w:t xml:space="preserve"> </w:t>
                      </w:r>
                      <w:r w:rsidRPr="00D24755">
                        <w:rPr>
                          <w:b/>
                          <w:color w:val="FF0000"/>
                          <w:sz w:val="30"/>
                          <w:szCs w:val="30"/>
                          <w14:textOutline w14:w="9525" w14:cap="rnd" w14:cmpd="sng" w14:algn="ctr">
                            <w14:noFill/>
                            <w14:prstDash w14:val="solid"/>
                            <w14:bevel/>
                          </w14:textOutline>
                        </w:rPr>
                        <w:t>TÌM HIỂU QUY ĐỊNH</w:t>
                      </w:r>
                      <w:r w:rsidR="009D525F" w:rsidRPr="00D24755">
                        <w:rPr>
                          <w:b/>
                          <w:color w:val="FF0000"/>
                          <w:sz w:val="30"/>
                          <w:szCs w:val="30"/>
                          <w14:textOutline w14:w="9525" w14:cap="rnd" w14:cmpd="sng" w14:algn="ctr">
                            <w14:noFill/>
                            <w14:prstDash w14:val="solid"/>
                            <w14:bevel/>
                          </w14:textOutline>
                        </w:rPr>
                        <w:t xml:space="preserve"> VỀ</w:t>
                      </w:r>
                      <w:r w:rsidRPr="00D24755">
                        <w:rPr>
                          <w:b/>
                          <w:color w:val="FF0000"/>
                          <w:sz w:val="30"/>
                          <w:szCs w:val="30"/>
                          <w14:textOutline w14:w="9525" w14:cap="rnd" w14:cmpd="sng" w14:algn="ctr">
                            <w14:noFill/>
                            <w14:prstDash w14:val="solid"/>
                            <w14:bevel/>
                          </w14:textOutline>
                        </w:rPr>
                        <w:t xml:space="preserve"> </w:t>
                      </w:r>
                      <w:r w:rsidR="009D525F" w:rsidRPr="00D24755">
                        <w:rPr>
                          <w:b/>
                          <w:color w:val="FF0000"/>
                          <w:sz w:val="30"/>
                          <w:szCs w:val="30"/>
                          <w14:textOutline w14:w="9525" w14:cap="rnd" w14:cmpd="sng" w14:algn="ctr">
                            <w14:noFill/>
                            <w14:prstDash w14:val="solid"/>
                            <w14:bevel/>
                          </w14:textOutline>
                        </w:rPr>
                        <w:t xml:space="preserve">XỬ PHẠT VI PHẠM HÀNH CHÍNH ĐỐI VỚI </w:t>
                      </w:r>
                      <w:r w:rsidRPr="00D24755">
                        <w:rPr>
                          <w:b/>
                          <w:color w:val="FF0000"/>
                          <w:sz w:val="30"/>
                          <w:szCs w:val="30"/>
                          <w14:textOutline w14:w="9525" w14:cap="rnd" w14:cmpd="sng" w14:algn="ctr">
                            <w14:noFill/>
                            <w14:prstDash w14:val="solid"/>
                            <w14:bevel/>
                          </w14:textOutline>
                        </w:rPr>
                        <w:t xml:space="preserve"> </w:t>
                      </w:r>
                      <w:r w:rsidR="009D525F" w:rsidRPr="00D24755">
                        <w:rPr>
                          <w:b/>
                          <w:bCs/>
                          <w:color w:val="FF0000"/>
                          <w:sz w:val="30"/>
                          <w:szCs w:val="30"/>
                          <w14:textOutline w14:w="9525" w14:cap="rnd" w14:cmpd="sng" w14:algn="ctr">
                            <w14:noFill/>
                            <w14:prstDash w14:val="solid"/>
                            <w14:bevel/>
                          </w14:textOutline>
                        </w:rPr>
                        <w:t xml:space="preserve">HÀNH VI VI PHẠM QUY ĐỊNH CỦA </w:t>
                      </w:r>
                      <w:r w:rsidR="00B76459" w:rsidRPr="00D24755">
                        <w:rPr>
                          <w:b/>
                          <w:bCs/>
                          <w:color w:val="FF0000"/>
                          <w:sz w:val="30"/>
                          <w:szCs w:val="30"/>
                          <w14:textOutline w14:w="9525" w14:cap="rnd" w14:cmpd="sng" w14:algn="ctr">
                            <w14:noFill/>
                            <w14:prstDash w14:val="solid"/>
                            <w14:bevel/>
                          </w14:textOutline>
                        </w:rPr>
                        <w:t>NGƯỜI ĐƯỢC TRỢ GIÚP PHÁP LÝ VÀ NGƯỜI THỰC HIỆN TRỢ GIÚP PHÁP LÝ</w:t>
                      </w:r>
                    </w:p>
                    <w:p w14:paraId="4CC7AB7B" w14:textId="711904A7" w:rsidR="004A2EAD" w:rsidRPr="000353D5" w:rsidRDefault="000353D5" w:rsidP="000353D5">
                      <w:pPr>
                        <w:spacing w:before="120" w:after="0" w:line="240" w:lineRule="auto"/>
                        <w:jc w:val="center"/>
                        <w:rPr>
                          <w:bCs/>
                          <w:i/>
                          <w:iCs/>
                        </w:rPr>
                      </w:pPr>
                      <w:bookmarkStart w:id="2" w:name="_Hlk233755591"/>
                      <w:bookmarkStart w:id="3" w:name="_Hlk233755592"/>
                      <w:r>
                        <w:rPr>
                          <w:i/>
                          <w:color w:val="000000" w:themeColor="text1"/>
                          <w14:textOutline w14:w="9525" w14:cap="rnd" w14:cmpd="sng" w14:algn="ctr">
                            <w14:noFill/>
                            <w14:prstDash w14:val="solid"/>
                            <w14:bevel/>
                          </w14:textOutline>
                        </w:rPr>
                        <w:t>(</w:t>
                      </w:r>
                      <w:r w:rsidRPr="000353D5">
                        <w:rPr>
                          <w:i/>
                          <w:color w:val="000000" w:themeColor="text1"/>
                          <w14:textOutline w14:w="9525" w14:cap="rnd" w14:cmpd="sng" w14:algn="ctr">
                            <w14:noFill/>
                            <w14:prstDash w14:val="solid"/>
                            <w14:bevel/>
                          </w14:textOutline>
                        </w:rPr>
                        <w:t xml:space="preserve">Theo </w:t>
                      </w:r>
                      <w:r w:rsidR="009D525F">
                        <w:rPr>
                          <w:i/>
                          <w:color w:val="000000" w:themeColor="text1"/>
                          <w14:textOutline w14:w="9525" w14:cap="rnd" w14:cmpd="sng" w14:algn="ctr">
                            <w14:noFill/>
                            <w14:prstDash w14:val="solid"/>
                            <w14:bevel/>
                          </w14:textOutline>
                        </w:rPr>
                        <w:t>Nghị định số 109/2026/NĐ-CP ngày 01 tháng 4 năm 2026 của Chính Phủ</w:t>
                      </w:r>
                      <w:r>
                        <w:rPr>
                          <w:i/>
                          <w:color w:val="000000" w:themeColor="text1"/>
                          <w14:textOutline w14:w="9525" w14:cap="rnd" w14:cmpd="sng" w14:algn="ctr">
                            <w14:noFill/>
                            <w14:prstDash w14:val="solid"/>
                            <w14:bevel/>
                          </w14:textOutline>
                        </w:rPr>
                        <w:t>)</w:t>
                      </w:r>
                      <w:bookmarkEnd w:id="2"/>
                      <w:bookmarkEnd w:id="3"/>
                    </w:p>
                  </w:txbxContent>
                </v:textbox>
                <w10:wrap type="tight" anchory="page"/>
              </v:shape>
            </w:pict>
          </mc:Fallback>
        </mc:AlternateContent>
      </w:r>
      <w:r w:rsidR="004A2EAD" w:rsidRPr="009E699B">
        <w:rPr>
          <w:b/>
          <w:sz w:val="32"/>
        </w:rPr>
        <w:t>THÁNG 6 NĂM 2026</w:t>
      </w:r>
      <w:r w:rsidR="004A2EAD" w:rsidRPr="00AA0A83">
        <w:rPr>
          <w:noProof/>
          <w:color w:val="EE0000"/>
        </w:rPr>
        <mc:AlternateContent>
          <mc:Choice Requires="wps">
            <w:drawing>
              <wp:anchor distT="45720" distB="45720" distL="114300" distR="114300" simplePos="0" relativeHeight="251660288" behindDoc="1" locked="0" layoutInCell="1" allowOverlap="1" wp14:anchorId="520CC5BF" wp14:editId="4F0B1444">
                <wp:simplePos x="0" y="0"/>
                <wp:positionH relativeFrom="margin">
                  <wp:posOffset>-285750</wp:posOffset>
                </wp:positionH>
                <wp:positionV relativeFrom="paragraph">
                  <wp:posOffset>-5017770</wp:posOffset>
                </wp:positionV>
                <wp:extent cx="3543300" cy="137160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371600"/>
                        </a:xfrm>
                        <a:prstGeom prst="rect">
                          <a:avLst/>
                        </a:prstGeom>
                        <a:noFill/>
                        <a:ln w="9525">
                          <a:noFill/>
                          <a:miter lim="800000"/>
                          <a:headEnd/>
                          <a:tailEnd/>
                        </a:ln>
                      </wps:spPr>
                      <wps:txbx>
                        <w:txbxContent>
                          <w:p w14:paraId="63C493BC" w14:textId="77777777" w:rsidR="004A2EAD" w:rsidRPr="009E699B" w:rsidRDefault="004A2EAD" w:rsidP="004A2EAD">
                            <w:pPr>
                              <w:spacing w:after="0" w:line="240" w:lineRule="auto"/>
                              <w:jc w:val="center"/>
                              <w:rPr>
                                <w:szCs w:val="27"/>
                              </w:rPr>
                            </w:pPr>
                            <w:r w:rsidRPr="009E699B">
                              <w:rPr>
                                <w:szCs w:val="27"/>
                              </w:rPr>
                              <w:t>ỦY BAN NHÂN DÂN</w:t>
                            </w:r>
                          </w:p>
                          <w:p w14:paraId="07647C0D" w14:textId="77777777" w:rsidR="004A2EAD" w:rsidRPr="009E699B" w:rsidRDefault="004A2EAD" w:rsidP="004A2EAD">
                            <w:pPr>
                              <w:spacing w:after="0" w:line="240" w:lineRule="auto"/>
                              <w:jc w:val="center"/>
                              <w:rPr>
                                <w:szCs w:val="27"/>
                              </w:rPr>
                            </w:pPr>
                            <w:r w:rsidRPr="009E699B">
                              <w:rPr>
                                <w:szCs w:val="27"/>
                              </w:rPr>
                              <w:t>THÀNH PHỐ HỒ CHÍ MINH</w:t>
                            </w:r>
                          </w:p>
                          <w:p w14:paraId="34F7AFA7" w14:textId="77777777" w:rsidR="004A2EAD" w:rsidRDefault="004A2EAD" w:rsidP="004A2EAD">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1D1A6499" w14:textId="77777777" w:rsidR="004A2EAD" w:rsidRPr="009E699B" w:rsidRDefault="004A2EAD" w:rsidP="004A2EAD">
                            <w:pPr>
                              <w:spacing w:after="0" w:line="240" w:lineRule="auto"/>
                              <w:jc w:val="center"/>
                              <w:rPr>
                                <w:b/>
                                <w:szCs w:val="27"/>
                              </w:rPr>
                            </w:pPr>
                            <w:r w:rsidRPr="009E699B">
                              <w:rPr>
                                <w:b/>
                                <w:szCs w:val="27"/>
                              </w:rPr>
                              <w:t>PHỔ BIẾN, 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CC5BF" id="_x0000_s1027" type="#_x0000_t202" style="position:absolute;left:0;text-align:left;margin-left:-22.5pt;margin-top:-395.1pt;width:279pt;height:108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" filled="f" stroked="f">
                <v:textbox>
                  <w:txbxContent>
                    <w:p w14:paraId="63C493BC" w14:textId="77777777" w:rsidR="004A2EAD" w:rsidRPr="009E699B" w:rsidRDefault="004A2EAD" w:rsidP="004A2EAD">
                      <w:pPr>
                        <w:spacing w:after="0" w:line="240" w:lineRule="auto"/>
                        <w:jc w:val="center"/>
                        <w:rPr>
                          <w:szCs w:val="27"/>
                        </w:rPr>
                      </w:pPr>
                      <w:r w:rsidRPr="009E699B">
                        <w:rPr>
                          <w:szCs w:val="27"/>
                        </w:rPr>
                        <w:t>ỦY BAN NHÂN DÂN</w:t>
                      </w:r>
                    </w:p>
                    <w:p w14:paraId="07647C0D" w14:textId="77777777" w:rsidR="004A2EAD" w:rsidRPr="009E699B" w:rsidRDefault="004A2EAD" w:rsidP="004A2EAD">
                      <w:pPr>
                        <w:spacing w:after="0" w:line="240" w:lineRule="auto"/>
                        <w:jc w:val="center"/>
                        <w:rPr>
                          <w:szCs w:val="27"/>
                        </w:rPr>
                      </w:pPr>
                      <w:r w:rsidRPr="009E699B">
                        <w:rPr>
                          <w:szCs w:val="27"/>
                        </w:rPr>
                        <w:t>THÀNH PHỐ HỒ CHÍ MINH</w:t>
                      </w:r>
                    </w:p>
                    <w:p w14:paraId="34F7AFA7" w14:textId="77777777" w:rsidR="004A2EAD" w:rsidRDefault="004A2EAD" w:rsidP="004A2EAD">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1D1A6499" w14:textId="77777777" w:rsidR="004A2EAD" w:rsidRPr="009E699B" w:rsidRDefault="004A2EAD" w:rsidP="004A2EAD">
                      <w:pPr>
                        <w:spacing w:after="0" w:line="240" w:lineRule="auto"/>
                        <w:jc w:val="center"/>
                        <w:rPr>
                          <w:b/>
                          <w:szCs w:val="27"/>
                        </w:rPr>
                      </w:pPr>
                      <w:r w:rsidRPr="009E699B">
                        <w:rPr>
                          <w:b/>
                          <w:szCs w:val="27"/>
                        </w:rPr>
                        <w:t>PHỔ BIẾN, GIÁO DỤC PHÁP LUẬT THÀNH PHỐ</w:t>
                      </w:r>
                    </w:p>
                  </w:txbxContent>
                </v:textbox>
                <w10:wrap type="topAndBottom" anchorx="margin"/>
              </v:shape>
            </w:pict>
          </mc:Fallback>
        </mc:AlternateContent>
      </w:r>
    </w:p>
    <w:p w14:paraId="17585D5F" w14:textId="281508D9" w:rsidR="00B76459" w:rsidRPr="00B76459" w:rsidRDefault="00B76459" w:rsidP="00865A6A">
      <w:pPr>
        <w:spacing w:before="100" w:after="100" w:line="240" w:lineRule="auto"/>
        <w:ind w:firstLine="425"/>
        <w:jc w:val="both"/>
        <w:rPr>
          <w:b/>
          <w:bCs/>
          <w:iCs/>
          <w14:textOutline w14:w="9525" w14:cap="rnd" w14:cmpd="sng" w14:algn="ctr">
            <w14:noFill/>
            <w14:prstDash w14:val="solid"/>
            <w14:bevel/>
          </w14:textOutline>
        </w:rPr>
      </w:pPr>
      <w:bookmarkStart w:id="2" w:name="dieu_53"/>
      <w:r w:rsidRPr="00B76459">
        <w:rPr>
          <w:b/>
          <w:bCs/>
          <w:iCs/>
          <w14:textOutline w14:w="9525" w14:cap="rnd" w14:cmpd="sng" w14:algn="ctr">
            <w14:noFill/>
            <w14:prstDash w14:val="solid"/>
            <w14:bevel/>
          </w14:textOutline>
        </w:rPr>
        <w:t>Hành vi vi phạm quy định về người được trợ giúp pháp lý</w:t>
      </w:r>
      <w:bookmarkEnd w:id="2"/>
      <w:r w:rsidR="00865A6A">
        <w:rPr>
          <w:b/>
          <w:bCs/>
          <w:iCs/>
          <w14:textOutline w14:w="9525" w14:cap="rnd" w14:cmpd="sng" w14:algn="ctr">
            <w14:noFill/>
            <w14:prstDash w14:val="solid"/>
            <w14:bevel/>
          </w14:textOutline>
        </w:rPr>
        <w:t xml:space="preserve"> (Điều 53)</w:t>
      </w:r>
    </w:p>
    <w:p w14:paraId="3402C32E" w14:textId="38AE4C5D"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3" w:name="khoan_53_1"/>
      <w:r w:rsidRPr="00B76459">
        <w:rPr>
          <w:iCs/>
          <w:lang w:val="en"/>
          <w14:textOutline w14:w="9525" w14:cap="rnd" w14:cmpd="sng" w14:algn="ctr">
            <w14:noFill/>
            <w14:prstDash w14:val="solid"/>
            <w14:bevel/>
          </w14:textOutline>
        </w:rPr>
        <w:t>1. Ph</w:t>
      </w:r>
      <w:r w:rsidRPr="00B76459">
        <w:rPr>
          <w:iCs/>
          <w14:textOutline w14:w="9525" w14:cap="rnd" w14:cmpd="sng" w14:algn="ctr">
            <w14:noFill/>
            <w14:prstDash w14:val="solid"/>
            <w14:bevel/>
          </w14:textOutline>
        </w:rPr>
        <w:t>ạt tiền từ 300.000 đồng đến 500.000 đồng đối với hành vi cố ý cung cấp thông tin, tài liệu sai sự thật về vụ việc trợ giúp pháp lý.</w:t>
      </w:r>
      <w:bookmarkStart w:id="4" w:name="_Hlk233756170"/>
      <w:bookmarkEnd w:id="3"/>
    </w:p>
    <w:p w14:paraId="690681FE"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5" w:name="khoan_53_2"/>
      <w:r w:rsidRPr="00B76459">
        <w:rPr>
          <w:iCs/>
          <w:lang w:val="en"/>
          <w14:textOutline w14:w="9525" w14:cap="rnd" w14:cmpd="sng" w14:algn="ctr">
            <w14:noFill/>
            <w14:prstDash w14:val="solid"/>
            <w14:bevel/>
          </w14:textOutline>
        </w:rPr>
        <w:t>2. Ph</w:t>
      </w:r>
      <w:r w:rsidRPr="00B76459">
        <w:rPr>
          <w:iCs/>
          <w14:textOutline w14:w="9525" w14:cap="rnd" w14:cmpd="sng" w14:algn="ctr">
            <w14:noFill/>
            <w14:prstDash w14:val="solid"/>
            <w14:bevel/>
          </w14:textOutline>
        </w:rPr>
        <w:t>ạt tiền từ 500.000 đồng đến 1.000.000 đồng đối với hành vi tẩy xóa, sửa chữa làm sai lệch nội dung giấy tờ, văn bản do cơ quan, tổ chức, người có thẩm quyền cấp để đủ điều kiện là người được trợ giúp pháp lý.</w:t>
      </w:r>
      <w:bookmarkEnd w:id="5"/>
    </w:p>
    <w:p w14:paraId="39B5D5A6"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6" w:name="khoan_53_3"/>
      <w:r w:rsidRPr="00B76459">
        <w:rPr>
          <w:iCs/>
          <w:lang w:val="en"/>
          <w14:textOutline w14:w="9525" w14:cap="rnd" w14:cmpd="sng" w14:algn="ctr">
            <w14:noFill/>
            <w14:prstDash w14:val="solid"/>
            <w14:bevel/>
          </w14:textOutline>
        </w:rPr>
        <w:t>3. Ph</w:t>
      </w:r>
      <w:r w:rsidRPr="00B76459">
        <w:rPr>
          <w:iCs/>
          <w14:textOutline w14:w="9525" w14:cap="rnd" w14:cmpd="sng" w14:algn="ctr">
            <w14:noFill/>
            <w14:prstDash w14:val="solid"/>
            <w14:bevel/>
          </w14:textOutline>
        </w:rPr>
        <w:t>ạt tiền từ 2.000.000 đồng đến 3.000.000 đồng đối với một trong các hành vi sau:</w:t>
      </w:r>
      <w:bookmarkEnd w:id="6"/>
    </w:p>
    <w:p w14:paraId="0FD21C1F" w14:textId="77777777" w:rsidR="00B76459" w:rsidRPr="00B76459" w:rsidRDefault="00B76459" w:rsidP="00865A6A">
      <w:pPr>
        <w:spacing w:before="100" w:after="100" w:line="240" w:lineRule="auto"/>
        <w:ind w:firstLine="425"/>
        <w:jc w:val="both"/>
        <w:rPr>
          <w:iCs/>
          <w:spacing w:val="10"/>
          <w14:textOutline w14:w="9525" w14:cap="rnd" w14:cmpd="sng" w14:algn="ctr">
            <w14:noFill/>
            <w14:prstDash w14:val="solid"/>
            <w14:bevel/>
          </w14:textOutline>
        </w:rPr>
      </w:pPr>
      <w:bookmarkStart w:id="7" w:name="diem_53_3_a"/>
      <w:r w:rsidRPr="00B76459">
        <w:rPr>
          <w:iCs/>
          <w:spacing w:val="10"/>
          <w:lang w:val="en"/>
          <w14:textOutline w14:w="9525" w14:cap="rnd" w14:cmpd="sng" w14:algn="ctr">
            <w14:noFill/>
            <w14:prstDash w14:val="solid"/>
            <w14:bevel/>
          </w14:textOutline>
        </w:rPr>
        <w:t>a) Đe d</w:t>
      </w:r>
      <w:r w:rsidRPr="00B76459">
        <w:rPr>
          <w:iCs/>
          <w:spacing w:val="10"/>
          <w14:textOutline w14:w="9525" w14:cap="rnd" w14:cmpd="sng" w14:algn="ctr">
            <w14:noFill/>
            <w14:prstDash w14:val="solid"/>
            <w14:bevel/>
          </w14:textOutline>
        </w:rPr>
        <w:t>ọa, cản trở, can thiệp trái pháp luật vào hoạt động trợ giúp pháp lý; gây rối, làm mất trật tự, vi phạm nghiêm trọng nội quy nơi thực hiện trợ giúp pháp lý;</w:t>
      </w:r>
      <w:bookmarkEnd w:id="7"/>
    </w:p>
    <w:p w14:paraId="0A8D8A70"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8" w:name="diem_53_3_b"/>
      <w:r w:rsidRPr="00B76459">
        <w:rPr>
          <w:iCs/>
          <w:lang w:val="en"/>
          <w14:textOutline w14:w="9525" w14:cap="rnd" w14:cmpd="sng" w14:algn="ctr">
            <w14:noFill/>
            <w14:prstDash w14:val="solid"/>
            <w14:bevel/>
          </w14:textOutline>
        </w:rPr>
        <w:t>b) Xâm ph</w:t>
      </w:r>
      <w:r w:rsidRPr="00B76459">
        <w:rPr>
          <w:iCs/>
          <w14:textOutline w14:w="9525" w14:cap="rnd" w14:cmpd="sng" w14:algn="ctr">
            <w14:noFill/>
            <w14:prstDash w14:val="solid"/>
            <w14:bevel/>
          </w14:textOutline>
        </w:rPr>
        <w:t>ạm sức khỏe, danh dự, nhân phẩm của người thực hiện trợ giúp pháp lý và uy tín của tổ chức thực hiện trợ giúp pháp lý mà chưa đến mức truy cứu trách nhiệm hình sự.</w:t>
      </w:r>
      <w:bookmarkEnd w:id="8"/>
    </w:p>
    <w:p w14:paraId="73048E80"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9" w:name="khoan_53_4"/>
      <w:r w:rsidRPr="00B76459">
        <w:rPr>
          <w:iCs/>
          <w:lang w:val="en"/>
          <w14:textOutline w14:w="9525" w14:cap="rnd" w14:cmpd="sng" w14:algn="ctr">
            <w14:noFill/>
            <w14:prstDash w14:val="solid"/>
            <w14:bevel/>
          </w14:textOutline>
        </w:rPr>
        <w:t>4. Hình th</w:t>
      </w:r>
      <w:r w:rsidRPr="00B76459">
        <w:rPr>
          <w:iCs/>
          <w14:textOutline w14:w="9525" w14:cap="rnd" w14:cmpd="sng" w14:algn="ctr">
            <w14:noFill/>
            <w14:prstDash w14:val="solid"/>
            <w14:bevel/>
          </w14:textOutline>
        </w:rPr>
        <w:t>ức xử phạt bổ sung:</w:t>
      </w:r>
      <w:bookmarkEnd w:id="9"/>
    </w:p>
    <w:p w14:paraId="10DBBDF6"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r w:rsidRPr="00B76459">
        <w:rPr>
          <w:iCs/>
          <w:lang w:val="en"/>
          <w14:textOutline w14:w="9525" w14:cap="rnd" w14:cmpd="sng" w14:algn="ctr">
            <w14:noFill/>
            <w14:prstDash w14:val="solid"/>
            <w14:bevel/>
          </w14:textOutline>
        </w:rPr>
        <w:t>T</w:t>
      </w:r>
      <w:r w:rsidRPr="00B76459">
        <w:rPr>
          <w:iCs/>
          <w14:textOutline w14:w="9525" w14:cap="rnd" w14:cmpd="sng" w14:algn="ctr">
            <w14:noFill/>
            <w14:prstDash w14:val="solid"/>
            <w14:bevel/>
          </w14:textOutline>
        </w:rPr>
        <w:t xml:space="preserve">ịch thu tang vật là tài liệu sai sự thật đối với hành vi vi phạm quy định tại khoản 1; giấy tờ, văn bản bị tẩy xóa, sửa </w:t>
      </w:r>
      <w:r w:rsidRPr="00B76459">
        <w:rPr>
          <w:iCs/>
          <w14:textOutline w14:w="9525" w14:cap="rnd" w14:cmpd="sng" w14:algn="ctr">
            <w14:noFill/>
            <w14:prstDash w14:val="solid"/>
            <w14:bevel/>
          </w14:textOutline>
        </w:rPr>
        <w:t>chữa làm sai lệch nội dung đối với hành vi vi phạm quy định tại khoản 2 Điều này.</w:t>
      </w:r>
    </w:p>
    <w:p w14:paraId="59134AC7"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10" w:name="khoan_53_5"/>
      <w:r w:rsidRPr="00B76459">
        <w:rPr>
          <w:iCs/>
          <w:lang w:val="en"/>
          <w14:textOutline w14:w="9525" w14:cap="rnd" w14:cmpd="sng" w14:algn="ctr">
            <w14:noFill/>
            <w14:prstDash w14:val="solid"/>
            <w14:bevel/>
          </w14:textOutline>
        </w:rPr>
        <w:t>5. Bi</w:t>
      </w:r>
      <w:r w:rsidRPr="00B76459">
        <w:rPr>
          <w:iCs/>
          <w14:textOutline w14:w="9525" w14:cap="rnd" w14:cmpd="sng" w14:algn="ctr">
            <w14:noFill/>
            <w14:prstDash w14:val="solid"/>
            <w14:bevel/>
          </w14:textOutline>
        </w:rPr>
        <w:t>ện pháp khắc phục hậu quả:</w:t>
      </w:r>
      <w:bookmarkEnd w:id="10"/>
    </w:p>
    <w:p w14:paraId="542887E9"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r w:rsidRPr="00B76459">
        <w:rPr>
          <w:iCs/>
          <w:lang w:val="en"/>
          <w14:textOutline w14:w="9525" w14:cap="rnd" w14:cmpd="sng" w14:algn="ctr">
            <w14:noFill/>
            <w14:prstDash w14:val="solid"/>
            <w14:bevel/>
          </w14:textOutline>
        </w:rPr>
        <w:t>Bu</w:t>
      </w:r>
      <w:r w:rsidRPr="00B76459">
        <w:rPr>
          <w:iCs/>
          <w14:textOutline w14:w="9525" w14:cap="rnd" w14:cmpd="sng" w14:algn="ctr">
            <w14:noFill/>
            <w14:prstDash w14:val="solid"/>
            <w14:bevel/>
          </w14:textOutline>
        </w:rPr>
        <w:t>ộc nộp lại bản chính giấy tờ, văn bản bị tẩy xóa, sửa chữa làm sai lệch nội dung cho cơ quan, người có thẩm quyền đã cấp đối với hành vi vi phạm quy định tại khoản 2 Điều này, trừ trường hợp bản chính đã bị tịch thu theo quy định tại khoản 4 Điều này.</w:t>
      </w:r>
    </w:p>
    <w:p w14:paraId="31F2EAC2" w14:textId="14A77A4E" w:rsidR="00B76459" w:rsidRPr="00B76459" w:rsidRDefault="00B76459" w:rsidP="00865A6A">
      <w:pPr>
        <w:spacing w:before="100" w:after="100" w:line="240" w:lineRule="auto"/>
        <w:ind w:firstLine="425"/>
        <w:jc w:val="both"/>
        <w:rPr>
          <w:b/>
          <w:bCs/>
          <w:iCs/>
          <w14:textOutline w14:w="9525" w14:cap="rnd" w14:cmpd="sng" w14:algn="ctr">
            <w14:noFill/>
            <w14:prstDash w14:val="solid"/>
            <w14:bevel/>
          </w14:textOutline>
        </w:rPr>
      </w:pPr>
      <w:bookmarkStart w:id="11" w:name="dieu_54"/>
      <w:r w:rsidRPr="00B76459">
        <w:rPr>
          <w:b/>
          <w:bCs/>
          <w:iCs/>
          <w14:textOutline w14:w="9525" w14:cap="rnd" w14:cmpd="sng" w14:algn="ctr">
            <w14:noFill/>
            <w14:prstDash w14:val="solid"/>
            <w14:bevel/>
          </w14:textOutline>
        </w:rPr>
        <w:t>Hành vi vi phạm quy định về người thực hiện trợ giúp pháp lý</w:t>
      </w:r>
      <w:bookmarkEnd w:id="11"/>
      <w:r w:rsidR="00865A6A">
        <w:rPr>
          <w:b/>
          <w:bCs/>
          <w:iCs/>
          <w14:textOutline w14:w="9525" w14:cap="rnd" w14:cmpd="sng" w14:algn="ctr">
            <w14:noFill/>
            <w14:prstDash w14:val="solid"/>
            <w14:bevel/>
          </w14:textOutline>
        </w:rPr>
        <w:t xml:space="preserve"> (Điều 54)</w:t>
      </w:r>
    </w:p>
    <w:p w14:paraId="4F24EAA5"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12" w:name="khoan_54_1"/>
      <w:r w:rsidRPr="00B76459">
        <w:rPr>
          <w:iCs/>
          <w:lang w:val="en"/>
          <w14:textOutline w14:w="9525" w14:cap="rnd" w14:cmpd="sng" w14:algn="ctr">
            <w14:noFill/>
            <w14:prstDash w14:val="solid"/>
            <w14:bevel/>
          </w14:textOutline>
        </w:rPr>
        <w:t>1. Ph</w:t>
      </w:r>
      <w:r w:rsidRPr="00B76459">
        <w:rPr>
          <w:iCs/>
          <w14:textOutline w14:w="9525" w14:cap="rnd" w14:cmpd="sng" w14:algn="ctr">
            <w14:noFill/>
            <w14:prstDash w14:val="solid"/>
            <w14:bevel/>
          </w14:textOutline>
        </w:rPr>
        <w:t>ạt tiền từ 300.000 đồng đến 500.000 đồng đối với một trong các hành vi sau:</w:t>
      </w:r>
      <w:bookmarkEnd w:id="12"/>
    </w:p>
    <w:p w14:paraId="564A916F"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13" w:name="diem_54_1_a"/>
      <w:r w:rsidRPr="00B76459">
        <w:rPr>
          <w:iCs/>
          <w:lang w:val="en"/>
          <w14:textOutline w14:w="9525" w14:cap="rnd" w14:cmpd="sng" w14:algn="ctr">
            <w14:noFill/>
            <w14:prstDash w14:val="solid"/>
            <w14:bevel/>
          </w14:textOutline>
        </w:rPr>
        <w:t>a) Cho ngư</w:t>
      </w:r>
      <w:r w:rsidRPr="00B76459">
        <w:rPr>
          <w:iCs/>
          <w14:textOutline w14:w="9525" w14:cap="rnd" w14:cmpd="sng" w14:algn="ctr">
            <w14:noFill/>
            <w14:prstDash w14:val="solid"/>
            <w14:bevel/>
          </w14:textOutline>
        </w:rPr>
        <w:t>ời khác sử dụng thẻ cộng tác viên trợ giúp pháp lý;</w:t>
      </w:r>
      <w:bookmarkEnd w:id="13"/>
    </w:p>
    <w:p w14:paraId="05BA32D5"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14" w:name="diem_54_1_b"/>
      <w:r w:rsidRPr="00B76459">
        <w:rPr>
          <w:iCs/>
          <w:lang w:val="en"/>
          <w14:textOutline w14:w="9525" w14:cap="rnd" w14:cmpd="sng" w14:algn="ctr">
            <w14:noFill/>
            <w14:prstDash w14:val="solid"/>
            <w14:bevel/>
          </w14:textOutline>
        </w:rPr>
        <w:t>b) S</w:t>
      </w:r>
      <w:r w:rsidRPr="00B76459">
        <w:rPr>
          <w:iCs/>
          <w14:textOutline w14:w="9525" w14:cap="rnd" w14:cmpd="sng" w14:algn="ctr">
            <w14:noFill/>
            <w14:prstDash w14:val="solid"/>
            <w14:bevel/>
          </w14:textOutline>
        </w:rPr>
        <w:t>ử dụng thẻ cộng tác viên trợ giúp pháp lý của người khác;</w:t>
      </w:r>
      <w:bookmarkEnd w:id="14"/>
    </w:p>
    <w:p w14:paraId="533CD13F" w14:textId="77777777" w:rsidR="00B76459" w:rsidRPr="00865A6A" w:rsidRDefault="00B76459" w:rsidP="00865A6A">
      <w:pPr>
        <w:spacing w:before="100" w:after="100" w:line="240" w:lineRule="auto"/>
        <w:ind w:firstLine="425"/>
        <w:jc w:val="both"/>
        <w:rPr>
          <w:iCs/>
          <w:spacing w:val="14"/>
          <w14:textOutline w14:w="9525" w14:cap="rnd" w14:cmpd="sng" w14:algn="ctr">
            <w14:noFill/>
            <w14:prstDash w14:val="solid"/>
            <w14:bevel/>
          </w14:textOutline>
        </w:rPr>
      </w:pPr>
      <w:bookmarkStart w:id="15" w:name="diem_54_1_c"/>
      <w:r w:rsidRPr="00865A6A">
        <w:rPr>
          <w:iCs/>
          <w:spacing w:val="14"/>
          <w:lang w:val="en"/>
          <w14:textOutline w14:w="9525" w14:cap="rnd" w14:cmpd="sng" w14:algn="ctr">
            <w14:noFill/>
            <w14:prstDash w14:val="solid"/>
            <w14:bevel/>
          </w14:textOutline>
        </w:rPr>
        <w:t>c) Không n</w:t>
      </w:r>
      <w:r w:rsidRPr="00865A6A">
        <w:rPr>
          <w:iCs/>
          <w:spacing w:val="14"/>
          <w14:textOutline w14:w="9525" w14:cap="rnd" w14:cmpd="sng" w14:algn="ctr">
            <w14:noFill/>
            <w14:prstDash w14:val="solid"/>
            <w14:bevel/>
          </w14:textOutline>
        </w:rPr>
        <w:t>ộp lại thẻ cộng tác viên trợ giúp pháp lý trong trường hợp bị thu hồi thẻ cộng tác viên trợ giúp pháp lý;</w:t>
      </w:r>
      <w:bookmarkEnd w:id="15"/>
    </w:p>
    <w:p w14:paraId="5F343CBF"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16" w:name="diem_54_1_d"/>
      <w:r w:rsidRPr="00B76459">
        <w:rPr>
          <w:iCs/>
          <w:lang w:val="en"/>
          <w14:textOutline w14:w="9525" w14:cap="rnd" w14:cmpd="sng" w14:algn="ctr">
            <w14:noFill/>
            <w14:prstDash w14:val="solid"/>
            <w14:bevel/>
          </w14:textOutline>
        </w:rPr>
        <w:t>d) Không t</w:t>
      </w:r>
      <w:r w:rsidRPr="00B76459">
        <w:rPr>
          <w:iCs/>
          <w14:textOutline w14:w="9525" w14:cap="rnd" w14:cmpd="sng" w14:algn="ctr">
            <w14:noFill/>
            <w14:prstDash w14:val="solid"/>
            <w14:bevel/>
          </w14:textOutline>
        </w:rPr>
        <w:t>ừ chối hoặc tiếp tục thực hiện trợ giúp pháp lý trong trường hợp phải từ chối theo quy định;</w:t>
      </w:r>
      <w:bookmarkEnd w:id="16"/>
    </w:p>
    <w:p w14:paraId="720B4393"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17" w:name="diem_54_1_dd"/>
      <w:r w:rsidRPr="00B76459">
        <w:rPr>
          <w:iCs/>
          <w:lang w:val="en"/>
          <w14:textOutline w14:w="9525" w14:cap="rnd" w14:cmpd="sng" w14:algn="ctr">
            <w14:noFill/>
            <w14:prstDash w14:val="solid"/>
            <w14:bevel/>
          </w14:textOutline>
        </w:rPr>
        <w:t>đ) Không l</w:t>
      </w:r>
      <w:r w:rsidRPr="00B76459">
        <w:rPr>
          <w:iCs/>
          <w14:textOutline w14:w="9525" w14:cap="rnd" w14:cmpd="sng" w14:algn="ctr">
            <w14:noFill/>
            <w14:prstDash w14:val="solid"/>
            <w14:bevel/>
          </w14:textOutline>
        </w:rPr>
        <w:t>ập hồ sơ, bàn giao hồ sơ vụ việc trợ giúp pháp lý theo quy định.</w:t>
      </w:r>
      <w:bookmarkEnd w:id="17"/>
    </w:p>
    <w:p w14:paraId="352C5697"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18" w:name="khoan_54_2"/>
      <w:r w:rsidRPr="00B76459">
        <w:rPr>
          <w:iCs/>
          <w:lang w:val="en"/>
          <w14:textOutline w14:w="9525" w14:cap="rnd" w14:cmpd="sng" w14:algn="ctr">
            <w14:noFill/>
            <w14:prstDash w14:val="solid"/>
            <w14:bevel/>
          </w14:textOutline>
        </w:rPr>
        <w:lastRenderedPageBreak/>
        <w:t>2. Ph</w:t>
      </w:r>
      <w:r w:rsidRPr="00B76459">
        <w:rPr>
          <w:iCs/>
          <w14:textOutline w14:w="9525" w14:cap="rnd" w14:cmpd="sng" w14:algn="ctr">
            <w14:noFill/>
            <w14:prstDash w14:val="solid"/>
            <w14:bevel/>
          </w14:textOutline>
        </w:rPr>
        <w:t>ạt tiền từ 500.000 đồng đến 1.000.000 đồng đối với hành vi tẩy xóa, sửa chữa làm sai lệch nội dung giấy tờ, văn bản do cơ quan, tổ chức, người có thẩm quyền cấp để đủ điều kiện thực hiện trợ giúp pháp lý.</w:t>
      </w:r>
      <w:bookmarkEnd w:id="18"/>
    </w:p>
    <w:p w14:paraId="01029FD3"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19" w:name="khoan_54_3"/>
      <w:r w:rsidRPr="00B76459">
        <w:rPr>
          <w:iCs/>
          <w:lang w:val="en"/>
          <w14:textOutline w14:w="9525" w14:cap="rnd" w14:cmpd="sng" w14:algn="ctr">
            <w14:noFill/>
            <w14:prstDash w14:val="solid"/>
            <w14:bevel/>
          </w14:textOutline>
        </w:rPr>
        <w:t>3. Ph</w:t>
      </w:r>
      <w:r w:rsidRPr="00B76459">
        <w:rPr>
          <w:iCs/>
          <w14:textOutline w14:w="9525" w14:cap="rnd" w14:cmpd="sng" w14:algn="ctr">
            <w14:noFill/>
            <w14:prstDash w14:val="solid"/>
            <w14:bevel/>
          </w14:textOutline>
        </w:rPr>
        <w:t>ạt tiền từ 1.000.000 đồng đến 2.000.000 đồng đối với một trong các hành vi sau:</w:t>
      </w:r>
      <w:bookmarkEnd w:id="19"/>
    </w:p>
    <w:p w14:paraId="5CBA0145"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20" w:name="diem_54_3_a"/>
      <w:r w:rsidRPr="00B76459">
        <w:rPr>
          <w:iCs/>
          <w:lang w:val="en"/>
          <w14:textOutline w14:w="9525" w14:cap="rnd" w14:cmpd="sng" w14:algn="ctr">
            <w14:noFill/>
            <w14:prstDash w14:val="solid"/>
            <w14:bevel/>
          </w14:textOutline>
        </w:rPr>
        <w:t>a) S</w:t>
      </w:r>
      <w:r w:rsidRPr="00B76459">
        <w:rPr>
          <w:iCs/>
          <w14:textOutline w14:w="9525" w14:cap="rnd" w14:cmpd="sng" w14:algn="ctr">
            <w14:noFill/>
            <w14:prstDash w14:val="solid"/>
            <w14:bevel/>
          </w14:textOutline>
        </w:rPr>
        <w:t>ử dụng thẻ cộng tác viên trợ giúp pháp lý của người khác để trục lợi;</w:t>
      </w:r>
      <w:bookmarkEnd w:id="20"/>
    </w:p>
    <w:p w14:paraId="66CFA6EE"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21" w:name="diem_54_3_b"/>
      <w:r w:rsidRPr="00B76459">
        <w:rPr>
          <w:iCs/>
          <w:lang w:val="en"/>
          <w14:textOutline w14:w="9525" w14:cap="rnd" w14:cmpd="sng" w14:algn="ctr">
            <w14:noFill/>
            <w14:prstDash w14:val="solid"/>
            <w14:bevel/>
          </w14:textOutline>
        </w:rPr>
        <w:t>b) Cho ngư</w:t>
      </w:r>
      <w:r w:rsidRPr="00B76459">
        <w:rPr>
          <w:iCs/>
          <w14:textOutline w14:w="9525" w14:cap="rnd" w14:cmpd="sng" w14:algn="ctr">
            <w14:noFill/>
            <w14:prstDash w14:val="solid"/>
            <w14:bevel/>
          </w14:textOutline>
        </w:rPr>
        <w:t>ời khác sử dụng thẻ cộng tác viên trợ giúp pháp lý để trục lợi;</w:t>
      </w:r>
      <w:bookmarkEnd w:id="21"/>
    </w:p>
    <w:p w14:paraId="4743EF39"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22" w:name="diem_54_3_c"/>
      <w:r w:rsidRPr="00B76459">
        <w:rPr>
          <w:iCs/>
          <w:lang w:val="en"/>
          <w14:textOutline w14:w="9525" w14:cap="rnd" w14:cmpd="sng" w14:algn="ctr">
            <w14:noFill/>
            <w14:prstDash w14:val="solid"/>
            <w14:bevel/>
          </w14:textOutline>
        </w:rPr>
        <w:t>c) L</w:t>
      </w:r>
      <w:r w:rsidRPr="00B76459">
        <w:rPr>
          <w:iCs/>
          <w14:textOutline w14:w="9525" w14:cap="rnd" w14:cmpd="sng" w14:algn="ctr">
            <w14:noFill/>
            <w14:prstDash w14:val="solid"/>
            <w14:bevel/>
          </w14:textOutline>
        </w:rPr>
        <w:t>ợi dụng danh nghĩa người thực hiện trợ giúp pháp lý để trục lợi, gây mất trật tự, an toàn xã hội, ảnh hưởng xấu đến đạo đức xã hội mà chưa đến mức truy cứu trách nhiệm hình sự;</w:t>
      </w:r>
      <w:bookmarkEnd w:id="22"/>
    </w:p>
    <w:p w14:paraId="143D33BA"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23" w:name="diem_54_3_d"/>
      <w:r w:rsidRPr="00B76459">
        <w:rPr>
          <w:iCs/>
          <w:lang w:val="en"/>
          <w14:textOutline w14:w="9525" w14:cap="rnd" w14:cmpd="sng" w14:algn="ctr">
            <w14:noFill/>
            <w14:prstDash w14:val="solid"/>
            <w14:bevel/>
          </w14:textOutline>
        </w:rPr>
        <w:t>d) Nh</w:t>
      </w:r>
      <w:r w:rsidRPr="00B76459">
        <w:rPr>
          <w:iCs/>
          <w14:textOutline w14:w="9525" w14:cap="rnd" w14:cmpd="sng" w14:algn="ctr">
            <w14:noFill/>
            <w14:prstDash w14:val="solid"/>
            <w14:bevel/>
          </w14:textOutline>
        </w:rPr>
        <w:t>ận, đòi hỏi bất kỳ một khoản tiền, lợi ích vật chất hoặc lợi ích khác từ người được trợ giúp pháp lý; sách nhiễu người được trợ giúp pháp lý;</w:t>
      </w:r>
      <w:bookmarkEnd w:id="23"/>
    </w:p>
    <w:p w14:paraId="0AF62E21"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24" w:name="diem_54_3_dd"/>
      <w:r w:rsidRPr="00B76459">
        <w:rPr>
          <w:iCs/>
          <w:lang w:val="en"/>
          <w14:textOutline w14:w="9525" w14:cap="rnd" w14:cmpd="sng" w14:algn="ctr">
            <w14:noFill/>
            <w14:prstDash w14:val="solid"/>
            <w14:bevel/>
          </w14:textOutline>
        </w:rPr>
        <w:t>đ) T</w:t>
      </w:r>
      <w:r w:rsidRPr="00B76459">
        <w:rPr>
          <w:iCs/>
          <w14:textOutline w14:w="9525" w14:cap="rnd" w14:cmpd="sng" w14:algn="ctr">
            <w14:noFill/>
            <w14:prstDash w14:val="solid"/>
            <w14:bevel/>
          </w14:textOutline>
        </w:rPr>
        <w:t>ừ chối hoặc không tiếp tục thực hiện trợ giúp pháp lý cho người được trợ giúp pháp lý mà không có căn cứ;</w:t>
      </w:r>
      <w:bookmarkEnd w:id="24"/>
    </w:p>
    <w:p w14:paraId="21546D60"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25" w:name="diem_54_3_e"/>
      <w:r w:rsidRPr="00B76459">
        <w:rPr>
          <w:iCs/>
          <w:lang w:val="en"/>
          <w14:textOutline w14:w="9525" w14:cap="rnd" w14:cmpd="sng" w14:algn="ctr">
            <w14:noFill/>
            <w14:prstDash w14:val="solid"/>
            <w14:bevel/>
          </w14:textOutline>
        </w:rPr>
        <w:t>e) Làm sai l</w:t>
      </w:r>
      <w:r w:rsidRPr="00B76459">
        <w:rPr>
          <w:iCs/>
          <w14:textOutline w14:w="9525" w14:cap="rnd" w14:cmpd="sng" w14:algn="ctr">
            <w14:noFill/>
            <w14:prstDash w14:val="solid"/>
            <w14:bevel/>
          </w14:textOutline>
        </w:rPr>
        <w:t>ệch các tài liệu trong hồ sơ vụ việc trợ giúp pháp lý.</w:t>
      </w:r>
      <w:bookmarkEnd w:id="25"/>
    </w:p>
    <w:p w14:paraId="3EF4B6FE"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26" w:name="khoan_54_4"/>
      <w:r w:rsidRPr="00B76459">
        <w:rPr>
          <w:iCs/>
          <w:lang w:val="en"/>
          <w14:textOutline w14:w="9525" w14:cap="rnd" w14:cmpd="sng" w14:algn="ctr">
            <w14:noFill/>
            <w14:prstDash w14:val="solid"/>
            <w14:bevel/>
          </w14:textOutline>
        </w:rPr>
        <w:t>4. Ph</w:t>
      </w:r>
      <w:r w:rsidRPr="00B76459">
        <w:rPr>
          <w:iCs/>
          <w14:textOutline w14:w="9525" w14:cap="rnd" w14:cmpd="sng" w14:algn="ctr">
            <w14:noFill/>
            <w14:prstDash w14:val="solid"/>
            <w14:bevel/>
          </w14:textOutline>
        </w:rPr>
        <w:t>ạt tiền từ 2.000.000 đồng đến 3.000.000 đồng đối với một trong các hành vi sau:</w:t>
      </w:r>
      <w:bookmarkEnd w:id="26"/>
    </w:p>
    <w:p w14:paraId="4D1D142D"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27" w:name="diem_54_4_a"/>
      <w:r w:rsidRPr="00B76459">
        <w:rPr>
          <w:iCs/>
          <w:lang w:val="en"/>
          <w14:textOutline w14:w="9525" w14:cap="rnd" w14:cmpd="sng" w14:algn="ctr">
            <w14:noFill/>
            <w14:prstDash w14:val="solid"/>
            <w14:bevel/>
          </w14:textOutline>
        </w:rPr>
        <w:t>a) Ti</w:t>
      </w:r>
      <w:r w:rsidRPr="00B76459">
        <w:rPr>
          <w:iCs/>
          <w14:textOutline w14:w="9525" w14:cap="rnd" w14:cmpd="sng" w14:algn="ctr">
            <w14:noFill/>
            <w14:prstDash w14:val="solid"/>
            <w14:bevel/>
          </w14:textOutline>
        </w:rPr>
        <w:t>ết lộ thông tin về vụ việc trợ giúp pháp lý, về người được trợ giúp pháp lý, trừ trường hợp người được trợ giúp pháp lý đồng ý bằng văn bản hoặc pháp luật có quy định khác;</w:t>
      </w:r>
      <w:bookmarkEnd w:id="27"/>
    </w:p>
    <w:p w14:paraId="6F9BDD62"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28" w:name="diem_54_4_b"/>
      <w:r w:rsidRPr="00B76459">
        <w:rPr>
          <w:iCs/>
          <w14:textOutline w14:w="9525" w14:cap="rnd" w14:cmpd="sng" w14:algn="ctr">
            <w14:noFill/>
            <w14:prstDash w14:val="solid"/>
            <w14:bevel/>
          </w14:textOutline>
        </w:rPr>
        <w:t>b) Xúi giục, kích động người được trợ giúp pháp lý cung cấp thông tin, tài liệu sai sự thật; khiếu nại, tố cáo, khởi kiện trái pháp luật;</w:t>
      </w:r>
      <w:bookmarkEnd w:id="28"/>
    </w:p>
    <w:p w14:paraId="4988ED0A" w14:textId="77777777" w:rsidR="00B76459" w:rsidRPr="00865A6A" w:rsidRDefault="00B76459" w:rsidP="00865A6A">
      <w:pPr>
        <w:spacing w:before="100" w:after="100" w:line="240" w:lineRule="auto"/>
        <w:ind w:firstLine="425"/>
        <w:jc w:val="both"/>
        <w:rPr>
          <w:iCs/>
          <w:spacing w:val="4"/>
          <w14:textOutline w14:w="9525" w14:cap="rnd" w14:cmpd="sng" w14:algn="ctr">
            <w14:noFill/>
            <w14:prstDash w14:val="solid"/>
            <w14:bevel/>
          </w14:textOutline>
        </w:rPr>
      </w:pPr>
      <w:bookmarkStart w:id="29" w:name="diem_54_4_c"/>
      <w:r w:rsidRPr="00865A6A">
        <w:rPr>
          <w:iCs/>
          <w:spacing w:val="4"/>
          <w14:textOutline w14:w="9525" w14:cap="rnd" w14:cmpd="sng" w14:algn="ctr">
            <w14:noFill/>
            <w14:prstDash w14:val="solid"/>
            <w14:bevel/>
          </w14:textOutline>
        </w:rPr>
        <w:t>c) Xâm phạm quyền và lợi ích hợp pháp của người được trợ giúp pháp lý; phân biệt đối xử người được trợ giúp pháp lý;</w:t>
      </w:r>
      <w:bookmarkEnd w:id="29"/>
    </w:p>
    <w:p w14:paraId="24FA7CF7" w14:textId="4F20D5F5"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30" w:name="diem_54_4_d"/>
      <w:r w:rsidRPr="00B76459">
        <w:rPr>
          <w:iCs/>
          <w14:textOutline w14:w="9525" w14:cap="rnd" w14:cmpd="sng" w14:algn="ctr">
            <w14:noFill/>
            <w14:prstDash w14:val="solid"/>
            <w14:bevel/>
          </w14:textOutline>
        </w:rPr>
        <w:t>d) Thực hiện trợ giúp pháp lý trong trường hợp không đủ điều kiện thực hiện trợ giúp pháp lý.</w:t>
      </w:r>
      <w:bookmarkEnd w:id="30"/>
    </w:p>
    <w:p w14:paraId="3898CB86" w14:textId="4BD666DF"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31" w:name="khoan_54_5"/>
      <w:r w:rsidRPr="00B76459">
        <w:rPr>
          <w:iCs/>
          <w:lang w:val="en"/>
          <w14:textOutline w14:w="9525" w14:cap="rnd" w14:cmpd="sng" w14:algn="ctr">
            <w14:noFill/>
            <w14:prstDash w14:val="solid"/>
            <w14:bevel/>
          </w14:textOutline>
        </w:rPr>
        <w:t>5. Hình th</w:t>
      </w:r>
      <w:r w:rsidRPr="00B76459">
        <w:rPr>
          <w:iCs/>
          <w14:textOutline w14:w="9525" w14:cap="rnd" w14:cmpd="sng" w14:algn="ctr">
            <w14:noFill/>
            <w14:prstDash w14:val="solid"/>
            <w14:bevel/>
          </w14:textOutline>
        </w:rPr>
        <w:t>ức xử phạt bổ sung:</w:t>
      </w:r>
      <w:bookmarkEnd w:id="31"/>
    </w:p>
    <w:p w14:paraId="58C4AB92" w14:textId="7018C810" w:rsidR="00B76459" w:rsidRPr="00B76459" w:rsidRDefault="00B76459" w:rsidP="00865A6A">
      <w:pPr>
        <w:spacing w:before="100" w:after="100" w:line="240" w:lineRule="auto"/>
        <w:ind w:firstLine="425"/>
        <w:jc w:val="both"/>
        <w:rPr>
          <w:iCs/>
          <w:spacing w:val="4"/>
          <w14:textOutline w14:w="9525" w14:cap="rnd" w14:cmpd="sng" w14:algn="ctr">
            <w14:noFill/>
            <w14:prstDash w14:val="solid"/>
            <w14:bevel/>
          </w14:textOutline>
        </w:rPr>
      </w:pPr>
      <w:bookmarkStart w:id="32" w:name="diem_54_5_a"/>
      <w:r w:rsidRPr="00B76459">
        <w:rPr>
          <w:iCs/>
          <w:spacing w:val="4"/>
          <w:lang w:val="en"/>
          <w14:textOutline w14:w="9525" w14:cap="rnd" w14:cmpd="sng" w14:algn="ctr">
            <w14:noFill/>
            <w14:prstDash w14:val="solid"/>
            <w14:bevel/>
          </w14:textOutline>
        </w:rPr>
        <w:t>a) Tư</w:t>
      </w:r>
      <w:r w:rsidRPr="00B76459">
        <w:rPr>
          <w:iCs/>
          <w:spacing w:val="4"/>
          <w14:textOutline w14:w="9525" w14:cap="rnd" w14:cmpd="sng" w14:algn="ctr">
            <w14:noFill/>
            <w14:prstDash w14:val="solid"/>
            <w14:bevel/>
          </w14:textOutline>
        </w:rPr>
        <w:t>ớc quyền sử dụng thẻ cộng tác viên trợ giúp pháp lý từ 01 tháng đến 03 tháng đối với hành vi vi phạm quy định tại điểm b khoản 3, các điểm a, b và c khoản 4 Điều này;</w:t>
      </w:r>
      <w:bookmarkEnd w:id="32"/>
    </w:p>
    <w:p w14:paraId="0BF6DC5B"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33" w:name="diem_54_5_b"/>
      <w:r w:rsidRPr="00B76459">
        <w:rPr>
          <w:iCs/>
          <w:lang w:val="en"/>
          <w14:textOutline w14:w="9525" w14:cap="rnd" w14:cmpd="sng" w14:algn="ctr">
            <w14:noFill/>
            <w14:prstDash w14:val="solid"/>
            <w14:bevel/>
          </w14:textOutline>
        </w:rPr>
        <w:t>b) T</w:t>
      </w:r>
      <w:r w:rsidRPr="00B76459">
        <w:rPr>
          <w:iCs/>
          <w14:textOutline w14:w="9525" w14:cap="rnd" w14:cmpd="sng" w14:algn="ctr">
            <w14:noFill/>
            <w14:prstDash w14:val="solid"/>
            <w14:bevel/>
          </w14:textOutline>
        </w:rPr>
        <w:t>ịch thu tang vật là giấy tờ, văn bản bị tẩy xóa, sửa chữa làm sai lệch nội dung đối với hành vi vi phạm quy định tại khoản 2 Điều này.</w:t>
      </w:r>
      <w:bookmarkEnd w:id="33"/>
    </w:p>
    <w:p w14:paraId="18703A25"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34" w:name="khoan_54_6"/>
      <w:r w:rsidRPr="00B76459">
        <w:rPr>
          <w:iCs/>
          <w:lang w:val="en"/>
          <w14:textOutline w14:w="9525" w14:cap="rnd" w14:cmpd="sng" w14:algn="ctr">
            <w14:noFill/>
            <w14:prstDash w14:val="solid"/>
            <w14:bevel/>
          </w14:textOutline>
        </w:rPr>
        <w:t>6. Bi</w:t>
      </w:r>
      <w:r w:rsidRPr="00B76459">
        <w:rPr>
          <w:iCs/>
          <w14:textOutline w14:w="9525" w14:cap="rnd" w14:cmpd="sng" w14:algn="ctr">
            <w14:noFill/>
            <w14:prstDash w14:val="solid"/>
            <w14:bevel/>
          </w14:textOutline>
        </w:rPr>
        <w:t>ện pháp khắc phục hậu quả:</w:t>
      </w:r>
      <w:bookmarkEnd w:id="34"/>
    </w:p>
    <w:p w14:paraId="247361EE"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35" w:name="diem_54_6_a"/>
      <w:r w:rsidRPr="00B76459">
        <w:rPr>
          <w:iCs/>
          <w:lang w:val="en"/>
          <w14:textOutline w14:w="9525" w14:cap="rnd" w14:cmpd="sng" w14:algn="ctr">
            <w14:noFill/>
            <w14:prstDash w14:val="solid"/>
            <w14:bevel/>
          </w14:textOutline>
        </w:rPr>
        <w:t>a) Ki</w:t>
      </w:r>
      <w:r w:rsidRPr="00B76459">
        <w:rPr>
          <w:iCs/>
          <w14:textOutline w14:w="9525" w14:cap="rnd" w14:cmpd="sng" w14:algn="ctr">
            <w14:noFill/>
            <w14:prstDash w14:val="solid"/>
            <w14:bevel/>
          </w14:textOutline>
        </w:rPr>
        <w:t xml:space="preserve">ến nghị cơ quan, tổ chức, người có thẩm quyền xem xét xử lý đối với giấy </w:t>
      </w:r>
      <w:r w:rsidRPr="00B76459">
        <w:rPr>
          <w:iCs/>
          <w14:textOutline w14:w="9525" w14:cap="rnd" w14:cmpd="sng" w14:algn="ctr">
            <w14:noFill/>
            <w14:prstDash w14:val="solid"/>
            <w14:bevel/>
          </w14:textOutline>
        </w:rPr>
        <w:t>tờ, văn bản đã cấp do có hành vi vi phạm quy định tại khoản 2 Điều này;</w:t>
      </w:r>
      <w:bookmarkEnd w:id="35"/>
    </w:p>
    <w:p w14:paraId="79809BAF" w14:textId="77777777" w:rsidR="00B76459" w:rsidRP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36" w:name="diem_54_6_b"/>
      <w:r w:rsidRPr="00B76459">
        <w:rPr>
          <w:iCs/>
          <w:lang w:val="en"/>
          <w14:textOutline w14:w="9525" w14:cap="rnd" w14:cmpd="sng" w14:algn="ctr">
            <w14:noFill/>
            <w14:prstDash w14:val="solid"/>
            <w14:bevel/>
          </w14:textOutline>
        </w:rPr>
        <w:t>b) Bu</w:t>
      </w:r>
      <w:r w:rsidRPr="00B76459">
        <w:rPr>
          <w:iCs/>
          <w14:textOutline w14:w="9525" w14:cap="rnd" w14:cmpd="sng" w14:algn="ctr">
            <w14:noFill/>
            <w14:prstDash w14:val="solid"/>
            <w14:bevel/>
          </w14:textOutline>
        </w:rPr>
        <w:t>ộc nộp lại bản chính giấy tờ, văn bản bị tẩy xóa, sửa chữa làm sai lệch nội dung cho cơ quan, người có thẩm quyền đã cấp đối với hành vi vi phạm quy định tại khoản 2 Điều này, trừ trường hợp bản chính đã bị tịch thu theo quy định tại điểm b khoản 5 Điều này;</w:t>
      </w:r>
      <w:bookmarkEnd w:id="36"/>
    </w:p>
    <w:p w14:paraId="55E17991" w14:textId="77777777" w:rsidR="00B76459" w:rsidRPr="00865A6A" w:rsidRDefault="00B76459" w:rsidP="00865A6A">
      <w:pPr>
        <w:spacing w:before="100" w:after="100" w:line="240" w:lineRule="auto"/>
        <w:ind w:firstLine="425"/>
        <w:jc w:val="both"/>
        <w:rPr>
          <w:iCs/>
          <w:spacing w:val="6"/>
          <w14:textOutline w14:w="9525" w14:cap="rnd" w14:cmpd="sng" w14:algn="ctr">
            <w14:noFill/>
            <w14:prstDash w14:val="solid"/>
            <w14:bevel/>
          </w14:textOutline>
        </w:rPr>
      </w:pPr>
      <w:bookmarkStart w:id="37" w:name="diem_54_6_c"/>
      <w:r w:rsidRPr="00865A6A">
        <w:rPr>
          <w:iCs/>
          <w:spacing w:val="6"/>
          <w:lang w:val="en"/>
          <w14:textOutline w14:w="9525" w14:cap="rnd" w14:cmpd="sng" w14:algn="ctr">
            <w14:noFill/>
            <w14:prstDash w14:val="solid"/>
            <w14:bevel/>
          </w14:textOutline>
        </w:rPr>
        <w:t>c) Bu</w:t>
      </w:r>
      <w:r w:rsidRPr="00865A6A">
        <w:rPr>
          <w:iCs/>
          <w:spacing w:val="6"/>
          <w14:textOutline w14:w="9525" w14:cap="rnd" w14:cmpd="sng" w14:algn="ctr">
            <w14:noFill/>
            <w14:prstDash w14:val="solid"/>
            <w14:bevel/>
          </w14:textOutline>
        </w:rPr>
        <w:t>ộc hủy bỏ tài liệu bị làm sai lệch trong hồ sơ vụ việc đối với hành vi vi phạm quy định tại điểm e khoản 3 Điều này;</w:t>
      </w:r>
      <w:bookmarkEnd w:id="37"/>
    </w:p>
    <w:p w14:paraId="46018638" w14:textId="77777777" w:rsidR="00B76459" w:rsidRDefault="00B76459" w:rsidP="00865A6A">
      <w:pPr>
        <w:spacing w:before="100" w:after="100" w:line="240" w:lineRule="auto"/>
        <w:ind w:firstLine="425"/>
        <w:jc w:val="both"/>
        <w:rPr>
          <w:iCs/>
          <w14:textOutline w14:w="9525" w14:cap="rnd" w14:cmpd="sng" w14:algn="ctr">
            <w14:noFill/>
            <w14:prstDash w14:val="solid"/>
            <w14:bevel/>
          </w14:textOutline>
        </w:rPr>
      </w:pPr>
      <w:bookmarkStart w:id="38" w:name="diem_54_6_d"/>
      <w:r w:rsidRPr="00B76459">
        <w:rPr>
          <w:iCs/>
          <w:lang w:val="en"/>
          <w14:textOutline w14:w="9525" w14:cap="rnd" w14:cmpd="sng" w14:algn="ctr">
            <w14:noFill/>
            <w14:prstDash w14:val="solid"/>
            <w14:bevel/>
          </w14:textOutline>
        </w:rPr>
        <w:t>d) Bu</w:t>
      </w:r>
      <w:r w:rsidRPr="00B76459">
        <w:rPr>
          <w:iCs/>
          <w14:textOutline w14:w="9525" w14:cap="rnd" w14:cmpd="sng" w14:algn="ctr">
            <w14:noFill/>
            <w14:prstDash w14:val="solid"/>
            <w14:bevel/>
          </w14:textOutline>
        </w:rPr>
        <w:t>ộc nộp lại số lợi bất hợp pháp có được do thực hiện hành vi vi phạm quy định tại các điểm a, b, c và d khoản 3, điểm d khoản 4 Điều này.</w:t>
      </w:r>
      <w:bookmarkEnd w:id="38"/>
    </w:p>
    <w:p w14:paraId="414A6D3C" w14:textId="5E872FA9" w:rsidR="00865A6A" w:rsidRDefault="00865A6A" w:rsidP="00865A6A">
      <w:pPr>
        <w:spacing w:before="100" w:after="100" w:line="240" w:lineRule="auto"/>
        <w:ind w:firstLine="425"/>
        <w:jc w:val="both"/>
        <w:rPr>
          <w:iCs/>
          <w14:textOutline w14:w="9525" w14:cap="rnd" w14:cmpd="sng" w14:algn="ctr">
            <w14:noFill/>
            <w14:prstDash w14:val="solid"/>
            <w14:bevel/>
          </w14:textOutline>
        </w:rPr>
      </w:pPr>
      <w:r>
        <w:rPr>
          <w:b/>
          <w:noProof/>
          <w:color w:val="FF3300"/>
          <w:szCs w:val="26"/>
          <w14:ligatures w14:val="standardContextual"/>
        </w:rPr>
        <w:drawing>
          <wp:anchor distT="0" distB="0" distL="114300" distR="114300" simplePos="0" relativeHeight="251663360" behindDoc="1" locked="0" layoutInCell="1" allowOverlap="1" wp14:anchorId="26623038" wp14:editId="4E38C5FE">
            <wp:simplePos x="0" y="0"/>
            <wp:positionH relativeFrom="column">
              <wp:posOffset>-9722</wp:posOffset>
            </wp:positionH>
            <wp:positionV relativeFrom="paragraph">
              <wp:posOffset>69500</wp:posOffset>
            </wp:positionV>
            <wp:extent cx="2953994" cy="2175641"/>
            <wp:effectExtent l="19050" t="0" r="18415" b="643890"/>
            <wp:wrapNone/>
            <wp:docPr id="1906156528" name="Picture 3" descr="A cartoon of a person holding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56528" name="Picture 3" descr="A cartoon of a person holding a paper&#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59025" cy="217934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V relativeFrom="margin">
              <wp14:pctHeight>0</wp14:pctHeight>
            </wp14:sizeRelV>
          </wp:anchor>
        </w:drawing>
      </w:r>
    </w:p>
    <w:p w14:paraId="6C8D6340" w14:textId="6B98C33F" w:rsidR="00865A6A" w:rsidRDefault="00865A6A" w:rsidP="00865A6A">
      <w:pPr>
        <w:spacing w:before="100" w:after="100" w:line="240" w:lineRule="auto"/>
        <w:ind w:firstLine="425"/>
        <w:jc w:val="both"/>
        <w:rPr>
          <w:iCs/>
          <w14:textOutline w14:w="9525" w14:cap="rnd" w14:cmpd="sng" w14:algn="ctr">
            <w14:noFill/>
            <w14:prstDash w14:val="solid"/>
            <w14:bevel/>
          </w14:textOutline>
        </w:rPr>
      </w:pPr>
    </w:p>
    <w:p w14:paraId="4641509D" w14:textId="33E7846A" w:rsidR="00865A6A" w:rsidRPr="00B76459" w:rsidRDefault="00865A6A" w:rsidP="00865A6A">
      <w:pPr>
        <w:spacing w:before="100" w:after="100" w:line="240" w:lineRule="auto"/>
        <w:ind w:firstLine="425"/>
        <w:jc w:val="both"/>
        <w:rPr>
          <w:iCs/>
          <w14:textOutline w14:w="9525" w14:cap="rnd" w14:cmpd="sng" w14:algn="ctr">
            <w14:noFill/>
            <w14:prstDash w14:val="solid"/>
            <w14:bevel/>
          </w14:textOutline>
        </w:rPr>
      </w:pPr>
    </w:p>
    <w:p w14:paraId="11F2C167" w14:textId="77777777" w:rsidR="00865A6A" w:rsidRDefault="00865A6A" w:rsidP="007E6797">
      <w:pPr>
        <w:spacing w:after="120" w:line="240" w:lineRule="auto"/>
        <w:ind w:right="-25"/>
        <w:jc w:val="center"/>
        <w:rPr>
          <w:b/>
          <w:color w:val="FF3300"/>
          <w:szCs w:val="26"/>
        </w:rPr>
      </w:pPr>
    </w:p>
    <w:p w14:paraId="7372845D" w14:textId="77777777" w:rsidR="00865A6A" w:rsidRDefault="00865A6A" w:rsidP="007E6797">
      <w:pPr>
        <w:spacing w:after="120" w:line="240" w:lineRule="auto"/>
        <w:ind w:right="-25"/>
        <w:jc w:val="center"/>
        <w:rPr>
          <w:b/>
          <w:color w:val="FF3300"/>
          <w:szCs w:val="26"/>
        </w:rPr>
      </w:pPr>
    </w:p>
    <w:p w14:paraId="20C78797" w14:textId="77777777" w:rsidR="00865A6A" w:rsidRDefault="00865A6A" w:rsidP="007E6797">
      <w:pPr>
        <w:spacing w:after="120" w:line="240" w:lineRule="auto"/>
        <w:ind w:right="-25"/>
        <w:jc w:val="center"/>
        <w:rPr>
          <w:b/>
          <w:color w:val="FF3300"/>
          <w:szCs w:val="26"/>
        </w:rPr>
      </w:pPr>
    </w:p>
    <w:p w14:paraId="7EA8F8C6" w14:textId="77777777" w:rsidR="00865A6A" w:rsidRDefault="00865A6A" w:rsidP="007E6797">
      <w:pPr>
        <w:spacing w:after="120" w:line="240" w:lineRule="auto"/>
        <w:ind w:right="-25"/>
        <w:jc w:val="center"/>
        <w:rPr>
          <w:b/>
          <w:color w:val="FF3300"/>
          <w:szCs w:val="26"/>
        </w:rPr>
      </w:pPr>
    </w:p>
    <w:p w14:paraId="07E30947" w14:textId="77777777" w:rsidR="00865A6A" w:rsidRDefault="00865A6A" w:rsidP="007E6797">
      <w:pPr>
        <w:spacing w:after="120" w:line="240" w:lineRule="auto"/>
        <w:ind w:right="-25"/>
        <w:jc w:val="center"/>
        <w:rPr>
          <w:b/>
          <w:color w:val="FF3300"/>
          <w:szCs w:val="26"/>
        </w:rPr>
      </w:pPr>
    </w:p>
    <w:p w14:paraId="6C105684" w14:textId="77777777" w:rsidR="00865A6A" w:rsidRDefault="00865A6A" w:rsidP="007E6797">
      <w:pPr>
        <w:spacing w:after="120" w:line="240" w:lineRule="auto"/>
        <w:ind w:right="-25"/>
        <w:jc w:val="center"/>
        <w:rPr>
          <w:b/>
          <w:color w:val="FF3300"/>
          <w:szCs w:val="26"/>
        </w:rPr>
      </w:pPr>
    </w:p>
    <w:p w14:paraId="74E95A38" w14:textId="72C9D70C" w:rsidR="00E30ECD" w:rsidRPr="00780F56" w:rsidRDefault="004A2EAD" w:rsidP="00780F56">
      <w:pPr>
        <w:spacing w:after="120" w:line="240" w:lineRule="auto"/>
        <w:ind w:right="-25"/>
        <w:jc w:val="center"/>
        <w:rPr>
          <w:b/>
          <w:color w:val="FF3300"/>
          <w:szCs w:val="26"/>
        </w:rPr>
      </w:pPr>
      <w:r w:rsidRPr="007E6797">
        <w:rPr>
          <w:b/>
          <w:color w:val="FF3300"/>
          <w:szCs w:val="26"/>
          <w:lang w:val="vi-VN"/>
        </w:rPr>
        <w:t>THÁNG 6 NĂM 2026</w:t>
      </w:r>
      <w:r w:rsidRPr="007E6797">
        <w:rPr>
          <w:b/>
          <w:color w:val="FF3300"/>
          <w:szCs w:val="26"/>
          <w:lang w:val="vi-VN"/>
        </w:rPr>
        <w:br/>
        <w:t>SỞ TƯ PHÁP TP.HỒ CHÍ MINH</w:t>
      </w:r>
      <w:bookmarkEnd w:id="4"/>
    </w:p>
    <w:sectPr w:rsidR="00E30ECD" w:rsidRPr="00780F56" w:rsidSect="004A2EAD">
      <w:pgSz w:w="16839" w:h="11907" w:orient="landscape" w:code="9"/>
      <w:pgMar w:top="720" w:right="720" w:bottom="720" w:left="720" w:header="720" w:footer="720" w:gutter="0"/>
      <w:pgBorders w:offsetFrom="page">
        <w:top w:val="thinThickSmallGap" w:sz="24" w:space="24" w:color="00B0F0"/>
        <w:left w:val="thinThickSmallGap" w:sz="24" w:space="24" w:color="00B0F0"/>
        <w:bottom w:val="thickThinSmallGap" w:sz="24" w:space="24" w:color="00B0F0"/>
        <w:right w:val="thickThinSmallGap" w:sz="24" w:space="24" w:color="00B0F0"/>
      </w:pgBorders>
      <w:cols w:num="3"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EAD"/>
    <w:rsid w:val="000177E5"/>
    <w:rsid w:val="00027642"/>
    <w:rsid w:val="000353D5"/>
    <w:rsid w:val="0008181D"/>
    <w:rsid w:val="002628AB"/>
    <w:rsid w:val="003A1F83"/>
    <w:rsid w:val="003F7422"/>
    <w:rsid w:val="004A2EAD"/>
    <w:rsid w:val="004E5613"/>
    <w:rsid w:val="00571222"/>
    <w:rsid w:val="005A6C95"/>
    <w:rsid w:val="00706C23"/>
    <w:rsid w:val="00780F56"/>
    <w:rsid w:val="007904CF"/>
    <w:rsid w:val="007E6797"/>
    <w:rsid w:val="00865A6A"/>
    <w:rsid w:val="009112EA"/>
    <w:rsid w:val="009D525F"/>
    <w:rsid w:val="009E7CBF"/>
    <w:rsid w:val="009F244D"/>
    <w:rsid w:val="00B448E7"/>
    <w:rsid w:val="00B76459"/>
    <w:rsid w:val="00B830EB"/>
    <w:rsid w:val="00D24755"/>
    <w:rsid w:val="00D72523"/>
    <w:rsid w:val="00DD2CAC"/>
    <w:rsid w:val="00E30ECD"/>
    <w:rsid w:val="00EE1E7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0f"/>
    </o:shapedefaults>
    <o:shapelayout v:ext="edit">
      <o:idmap v:ext="edit" data="1"/>
    </o:shapelayout>
  </w:shapeDefaults>
  <w:decimalSymbol w:val=","/>
  <w:listSeparator w:val=","/>
  <w14:docId w14:val="67F8FCAD"/>
  <w15:chartTrackingRefBased/>
  <w15:docId w15:val="{2F75B431-475B-4D54-9A1C-62548FD2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EAD"/>
    <w:rPr>
      <w:rFonts w:ascii="Times New Roman" w:eastAsiaTheme="minorEastAsia" w:hAnsi="Times New Roman" w:cs="Times New Roman"/>
      <w:kern w:val="0"/>
      <w:sz w:val="28"/>
      <w:szCs w:val="28"/>
      <w:lang w:val="en-US"/>
      <w14:ligatures w14:val="none"/>
    </w:rPr>
  </w:style>
  <w:style w:type="paragraph" w:styleId="Heading1">
    <w:name w:val="heading 1"/>
    <w:basedOn w:val="Normal"/>
    <w:next w:val="Normal"/>
    <w:link w:val="Heading1Char"/>
    <w:uiPriority w:val="9"/>
    <w:qFormat/>
    <w:rsid w:val="004A2E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2E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2EAD"/>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4A2E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2E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2E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E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E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E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E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2E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2E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2E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2E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2E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E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E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EAD"/>
    <w:rPr>
      <w:rFonts w:eastAsiaTheme="majorEastAsia" w:cstheme="majorBidi"/>
      <w:color w:val="272727" w:themeColor="text1" w:themeTint="D8"/>
    </w:rPr>
  </w:style>
  <w:style w:type="paragraph" w:styleId="Title">
    <w:name w:val="Title"/>
    <w:basedOn w:val="Normal"/>
    <w:next w:val="Normal"/>
    <w:link w:val="TitleChar"/>
    <w:uiPriority w:val="10"/>
    <w:qFormat/>
    <w:rsid w:val="004A2E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E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EAD"/>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4A2E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EAD"/>
    <w:pPr>
      <w:spacing w:before="160"/>
      <w:jc w:val="center"/>
    </w:pPr>
    <w:rPr>
      <w:i/>
      <w:iCs/>
      <w:color w:val="404040" w:themeColor="text1" w:themeTint="BF"/>
    </w:rPr>
  </w:style>
  <w:style w:type="character" w:customStyle="1" w:styleId="QuoteChar">
    <w:name w:val="Quote Char"/>
    <w:basedOn w:val="DefaultParagraphFont"/>
    <w:link w:val="Quote"/>
    <w:uiPriority w:val="29"/>
    <w:rsid w:val="004A2EAD"/>
    <w:rPr>
      <w:i/>
      <w:iCs/>
      <w:color w:val="404040" w:themeColor="text1" w:themeTint="BF"/>
    </w:rPr>
  </w:style>
  <w:style w:type="paragraph" w:styleId="ListParagraph">
    <w:name w:val="List Paragraph"/>
    <w:basedOn w:val="Normal"/>
    <w:uiPriority w:val="34"/>
    <w:qFormat/>
    <w:rsid w:val="004A2EAD"/>
    <w:pPr>
      <w:ind w:left="720"/>
      <w:contextualSpacing/>
    </w:pPr>
  </w:style>
  <w:style w:type="character" w:styleId="IntenseEmphasis">
    <w:name w:val="Intense Emphasis"/>
    <w:basedOn w:val="DefaultParagraphFont"/>
    <w:uiPriority w:val="21"/>
    <w:qFormat/>
    <w:rsid w:val="004A2EAD"/>
    <w:rPr>
      <w:i/>
      <w:iCs/>
      <w:color w:val="2F5496" w:themeColor="accent1" w:themeShade="BF"/>
    </w:rPr>
  </w:style>
  <w:style w:type="paragraph" w:styleId="IntenseQuote">
    <w:name w:val="Intense Quote"/>
    <w:basedOn w:val="Normal"/>
    <w:next w:val="Normal"/>
    <w:link w:val="IntenseQuoteChar"/>
    <w:uiPriority w:val="30"/>
    <w:qFormat/>
    <w:rsid w:val="004A2E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2EAD"/>
    <w:rPr>
      <w:i/>
      <w:iCs/>
      <w:color w:val="2F5496" w:themeColor="accent1" w:themeShade="BF"/>
    </w:rPr>
  </w:style>
  <w:style w:type="character" w:styleId="IntenseReference">
    <w:name w:val="Intense Reference"/>
    <w:basedOn w:val="DefaultParagraphFont"/>
    <w:uiPriority w:val="32"/>
    <w:qFormat/>
    <w:rsid w:val="004A2E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092646">
      <w:bodyDiv w:val="1"/>
      <w:marLeft w:val="0"/>
      <w:marRight w:val="0"/>
      <w:marTop w:val="0"/>
      <w:marBottom w:val="0"/>
      <w:divBdr>
        <w:top w:val="none" w:sz="0" w:space="0" w:color="auto"/>
        <w:left w:val="none" w:sz="0" w:space="0" w:color="auto"/>
        <w:bottom w:val="none" w:sz="0" w:space="0" w:color="auto"/>
        <w:right w:val="none" w:sz="0" w:space="0" w:color="auto"/>
      </w:divBdr>
    </w:div>
    <w:div w:id="327446784">
      <w:bodyDiv w:val="1"/>
      <w:marLeft w:val="0"/>
      <w:marRight w:val="0"/>
      <w:marTop w:val="0"/>
      <w:marBottom w:val="0"/>
      <w:divBdr>
        <w:top w:val="none" w:sz="0" w:space="0" w:color="auto"/>
        <w:left w:val="none" w:sz="0" w:space="0" w:color="auto"/>
        <w:bottom w:val="none" w:sz="0" w:space="0" w:color="auto"/>
        <w:right w:val="none" w:sz="0" w:space="0" w:color="auto"/>
      </w:divBdr>
    </w:div>
    <w:div w:id="387148126">
      <w:bodyDiv w:val="1"/>
      <w:marLeft w:val="0"/>
      <w:marRight w:val="0"/>
      <w:marTop w:val="0"/>
      <w:marBottom w:val="0"/>
      <w:divBdr>
        <w:top w:val="none" w:sz="0" w:space="0" w:color="auto"/>
        <w:left w:val="none" w:sz="0" w:space="0" w:color="auto"/>
        <w:bottom w:val="none" w:sz="0" w:space="0" w:color="auto"/>
        <w:right w:val="none" w:sz="0" w:space="0" w:color="auto"/>
      </w:divBdr>
    </w:div>
    <w:div w:id="465048267">
      <w:bodyDiv w:val="1"/>
      <w:marLeft w:val="0"/>
      <w:marRight w:val="0"/>
      <w:marTop w:val="0"/>
      <w:marBottom w:val="0"/>
      <w:divBdr>
        <w:top w:val="none" w:sz="0" w:space="0" w:color="auto"/>
        <w:left w:val="none" w:sz="0" w:space="0" w:color="auto"/>
        <w:bottom w:val="none" w:sz="0" w:space="0" w:color="auto"/>
        <w:right w:val="none" w:sz="0" w:space="0" w:color="auto"/>
      </w:divBdr>
    </w:div>
    <w:div w:id="653335150">
      <w:bodyDiv w:val="1"/>
      <w:marLeft w:val="0"/>
      <w:marRight w:val="0"/>
      <w:marTop w:val="0"/>
      <w:marBottom w:val="0"/>
      <w:divBdr>
        <w:top w:val="none" w:sz="0" w:space="0" w:color="auto"/>
        <w:left w:val="none" w:sz="0" w:space="0" w:color="auto"/>
        <w:bottom w:val="none" w:sz="0" w:space="0" w:color="auto"/>
        <w:right w:val="none" w:sz="0" w:space="0" w:color="auto"/>
      </w:divBdr>
    </w:div>
    <w:div w:id="679815981">
      <w:bodyDiv w:val="1"/>
      <w:marLeft w:val="0"/>
      <w:marRight w:val="0"/>
      <w:marTop w:val="0"/>
      <w:marBottom w:val="0"/>
      <w:divBdr>
        <w:top w:val="none" w:sz="0" w:space="0" w:color="auto"/>
        <w:left w:val="none" w:sz="0" w:space="0" w:color="auto"/>
        <w:bottom w:val="none" w:sz="0" w:space="0" w:color="auto"/>
        <w:right w:val="none" w:sz="0" w:space="0" w:color="auto"/>
      </w:divBdr>
    </w:div>
    <w:div w:id="1316489960">
      <w:bodyDiv w:val="1"/>
      <w:marLeft w:val="0"/>
      <w:marRight w:val="0"/>
      <w:marTop w:val="0"/>
      <w:marBottom w:val="0"/>
      <w:divBdr>
        <w:top w:val="none" w:sz="0" w:space="0" w:color="auto"/>
        <w:left w:val="none" w:sz="0" w:space="0" w:color="auto"/>
        <w:bottom w:val="none" w:sz="0" w:space="0" w:color="auto"/>
        <w:right w:val="none" w:sz="0" w:space="0" w:color="auto"/>
      </w:divBdr>
    </w:div>
    <w:div w:id="160290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9CDEC-2134-471A-AC67-D7552C6A7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Le Phuc</dc:creator>
  <cp:keywords/>
  <dc:description/>
  <cp:lastModifiedBy>Nguyen Le Phuc</cp:lastModifiedBy>
  <cp:revision>6</cp:revision>
  <dcterms:created xsi:type="dcterms:W3CDTF">2026-06-30T17:41:00Z</dcterms:created>
  <dcterms:modified xsi:type="dcterms:W3CDTF">2026-07-01T09:18:00Z</dcterms:modified>
</cp:coreProperties>
</file>